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tbl>
      <w:tblPr>
        <w:tblW w:w="0" w:type="auto"/>
        <w:tblInd w:w="-567" w:type="dxa"/>
        <w:tblBorders>
          <w:top w:val="single" w:color="auto" w:sz="4" w:space="0"/>
          <w:bottom w:val="single" w:color="auto" w:sz="4" w:space="0"/>
          <w:insideH w:val="single" w:color="auto" w:sz="4" w:space="0"/>
          <w:insideV w:val="single" w:color="auto" w:sz="4" w:space="0"/>
        </w:tblBorders>
        <w:tblLook w:val="04A0" w:firstRow="1" w:lastRow="0" w:firstColumn="1" w:lastColumn="0" w:noHBand="0" w:noVBand="1"/>
      </w:tblPr>
      <w:tblGrid>
        <w:gridCol w:w="2518"/>
        <w:gridCol w:w="7229"/>
      </w:tblGrid>
      <w:tr w:rsidRPr="00D62450" w:rsidR="00BC09C8" w:rsidTr="381E8317" w14:paraId="622F4453" w14:textId="77777777">
        <w:trPr>
          <w:trHeight w:val="1969"/>
        </w:trPr>
        <w:tc>
          <w:tcPr>
            <w:tcW w:w="2518" w:type="dxa"/>
            <w:tcBorders>
              <w:top w:val="nil"/>
              <w:bottom w:val="nil"/>
              <w:right w:val="nil"/>
            </w:tcBorders>
            <w:shd w:val="clear" w:color="auto" w:fill="auto"/>
            <w:tcMar/>
            <w:vAlign w:val="center"/>
          </w:tcPr>
          <w:p w:rsidRPr="00D62450" w:rsidR="00BC09C8" w:rsidP="0031595E" w:rsidRDefault="00BC09C8" w14:paraId="2C6438CD" w14:textId="1C1DBC55">
            <w:pPr>
              <w:pStyle w:val="Prrafodelista"/>
              <w:tabs>
                <w:tab w:val="left" w:pos="-567"/>
              </w:tabs>
              <w:ind w:left="0"/>
              <w:jc w:val="center"/>
              <w:rPr>
                <w:rFonts w:ascii="Calibri Light" w:hAnsi="Calibri Light" w:cs="Calibri Light"/>
              </w:rPr>
            </w:pPr>
            <w:r w:rsidRPr="00D62450">
              <w:rPr>
                <w:rFonts w:ascii="Calibri Light" w:hAnsi="Calibri Light" w:cs="Calibri Light"/>
                <w:noProof/>
              </w:rPr>
              <w:drawing>
                <wp:inline distT="0" distB="0" distL="0" distR="0" wp14:anchorId="24C4C91E" wp14:editId="4E5E8B95">
                  <wp:extent cx="1390650" cy="12573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0650" cy="1257300"/>
                          </a:xfrm>
                          <a:prstGeom prst="rect">
                            <a:avLst/>
                          </a:prstGeom>
                          <a:noFill/>
                          <a:ln>
                            <a:noFill/>
                          </a:ln>
                        </pic:spPr>
                      </pic:pic>
                    </a:graphicData>
                  </a:graphic>
                </wp:inline>
              </w:drawing>
            </w:r>
          </w:p>
        </w:tc>
        <w:tc>
          <w:tcPr>
            <w:tcW w:w="7229" w:type="dxa"/>
            <w:tcBorders>
              <w:left w:val="nil"/>
            </w:tcBorders>
            <w:shd w:val="clear" w:color="auto" w:fill="auto"/>
            <w:tcMar/>
            <w:vAlign w:val="center"/>
          </w:tcPr>
          <w:p w:rsidRPr="00761092" w:rsidR="00BC09C8" w:rsidP="5230B564" w:rsidRDefault="00360BD2" w14:paraId="0D3FC32D" w14:textId="27DDD858">
            <w:pPr>
              <w:pStyle w:val="Normal"/>
              <w:tabs>
                <w:tab w:val="left" w:pos="426"/>
              </w:tabs>
              <w:rPr>
                <w:rFonts w:ascii="Verdana" w:hAnsi="Verdana" w:cs="Calibri Light"/>
                <w:b w:val="1"/>
                <w:bCs w:val="1"/>
                <w:color w:val="127CD4"/>
                <w:sz w:val="32"/>
                <w:szCs w:val="32"/>
              </w:rPr>
            </w:pPr>
            <w:r w:rsidRPr="381E8317" w:rsidR="00360BD2">
              <w:rPr>
                <w:rFonts w:ascii="Verdana" w:hAnsi="Verdana" w:cs="Calibri Light"/>
                <w:b w:val="1"/>
                <w:bCs w:val="1"/>
                <w:color w:val="127CD4"/>
                <w:sz w:val="32"/>
                <w:szCs w:val="32"/>
              </w:rPr>
              <w:t>Preguntas de investigación de</w:t>
            </w:r>
            <w:r w:rsidRPr="381E8317" w:rsidR="2A9E3577">
              <w:rPr>
                <w:rFonts w:ascii="Verdana" w:hAnsi="Verdana" w:cs="Calibri Light"/>
                <w:b w:val="1"/>
                <w:bCs w:val="1"/>
                <w:color w:val="127CD4"/>
                <w:sz w:val="32"/>
                <w:szCs w:val="32"/>
              </w:rPr>
              <w:t xml:space="preserve"> </w:t>
            </w:r>
            <w:r w:rsidRPr="381E8317" w:rsidR="1C310C73">
              <w:rPr>
                <w:rFonts w:ascii="Verdana" w:hAnsi="Verdana" w:cs="Calibri Light"/>
                <w:b w:val="1"/>
                <w:bCs w:val="1"/>
                <w:color w:val="127CD4"/>
                <w:sz w:val="32"/>
                <w:szCs w:val="32"/>
              </w:rPr>
              <w:t>Parálisis</w:t>
            </w:r>
            <w:r w:rsidRPr="381E8317" w:rsidR="1C310C73">
              <w:rPr>
                <w:rFonts w:ascii="Verdana" w:hAnsi="Verdana" w:cs="Calibri Light"/>
                <w:b w:val="1"/>
                <w:bCs w:val="1"/>
                <w:color w:val="127CD4"/>
                <w:sz w:val="32"/>
                <w:szCs w:val="32"/>
              </w:rPr>
              <w:t xml:space="preserve"> de Bell</w:t>
            </w:r>
          </w:p>
        </w:tc>
      </w:tr>
    </w:tbl>
    <w:p w:rsidR="00D62450" w:rsidP="00D62450" w:rsidRDefault="006C586C" w14:paraId="68233F80" w14:textId="77777777">
      <w:pPr>
        <w:pBdr>
          <w:top w:val="nil"/>
          <w:left w:val="nil"/>
          <w:bottom w:val="nil"/>
          <w:right w:val="nil"/>
          <w:between w:val="nil"/>
        </w:pBdr>
        <w:spacing w:line="360" w:lineRule="auto"/>
        <w:ind w:left="-426" w:right="142"/>
        <w:jc w:val="both"/>
        <w:rPr>
          <w:rFonts w:ascii="Calibri Light" w:hAnsi="Calibri Light" w:eastAsia="gobCL" w:cs="Calibri Light"/>
          <w:b/>
          <w:color w:val="0070C0"/>
        </w:rPr>
      </w:pPr>
      <w:r w:rsidRPr="00D62450">
        <w:rPr>
          <w:rFonts w:ascii="Calibri Light" w:hAnsi="Calibri Light" w:eastAsia="gobCL" w:cs="Calibri Light"/>
          <w:b/>
          <w:color w:val="0070C0"/>
        </w:rPr>
        <w:t xml:space="preserve"> </w:t>
      </w:r>
    </w:p>
    <w:p w:rsidR="00D62450" w:rsidP="00D62450" w:rsidRDefault="00D62450" w14:paraId="052FAB56" w14:textId="77777777">
      <w:pPr>
        <w:pBdr>
          <w:top w:val="nil"/>
          <w:left w:val="nil"/>
          <w:bottom w:val="nil"/>
          <w:right w:val="nil"/>
          <w:between w:val="nil"/>
        </w:pBdr>
        <w:spacing w:line="360" w:lineRule="auto"/>
        <w:ind w:left="-426" w:right="142"/>
        <w:jc w:val="both"/>
        <w:rPr>
          <w:rFonts w:ascii="Calibri Light" w:hAnsi="Calibri Light" w:eastAsia="gobCL" w:cs="Calibri Light"/>
          <w:b/>
          <w:color w:val="0070C0"/>
        </w:rPr>
      </w:pPr>
    </w:p>
    <w:p w:rsidR="00AF29D6" w:rsidP="71F28867" w:rsidRDefault="00AF29D6" w14:paraId="54E92AE5" w14:textId="7A40FD34">
      <w:pPr>
        <w:spacing w:line="360" w:lineRule="auto"/>
        <w:ind w:left="-426" w:right="142"/>
        <w:jc w:val="both"/>
        <w:rPr>
          <w:rFonts w:ascii="Verdana" w:hAnsi="Verdana" w:eastAsia="Verdana" w:cs="Calibri Light"/>
          <w:i w:val="1"/>
          <w:iCs w:val="1"/>
          <w:color w:val="808080" w:themeColor="background1" w:themeTint="FF" w:themeShade="80"/>
          <w:sz w:val="18"/>
          <w:szCs w:val="18"/>
        </w:rPr>
      </w:pPr>
      <w:r w:rsidRPr="71F28867" w:rsidR="00360BD2">
        <w:rPr>
          <w:rFonts w:ascii="Verdana" w:hAnsi="Verdana" w:eastAsia="Verdana" w:cs="Calibri Light"/>
          <w:i w:val="1"/>
          <w:iCs w:val="1"/>
          <w:color w:val="808080" w:themeColor="background1" w:themeTint="FF" w:themeShade="80"/>
          <w:sz w:val="18"/>
          <w:szCs w:val="18"/>
        </w:rPr>
        <w:t>Para cada evento se dispone de un conjunto de preguntas clave orientadas a apoyar la investigación.</w:t>
      </w:r>
      <w:r w:rsidRPr="71F28867" w:rsidR="00360BD2">
        <w:rPr>
          <w:rFonts w:ascii="Verdana" w:hAnsi="Verdana" w:eastAsia="Verdana" w:cs="Calibri Light"/>
          <w:i w:val="1"/>
          <w:iCs w:val="1"/>
          <w:color w:val="808080" w:themeColor="background1" w:themeTint="FF" w:themeShade="80"/>
          <w:sz w:val="18"/>
          <w:szCs w:val="18"/>
        </w:rPr>
        <w:t xml:space="preserve"> </w:t>
      </w:r>
      <w:r w:rsidRPr="71F28867" w:rsidR="00360BD2">
        <w:rPr>
          <w:rFonts w:ascii="Verdana" w:hAnsi="Verdana" w:eastAsia="Verdana" w:cs="Calibri Light"/>
          <w:i w:val="1"/>
          <w:iCs w:val="1"/>
          <w:color w:val="808080" w:themeColor="background1" w:themeTint="FF" w:themeShade="80"/>
          <w:sz w:val="18"/>
          <w:szCs w:val="18"/>
          <w:lang w:val="es-ES"/>
        </w:rPr>
        <w:t>C</w:t>
      </w:r>
      <w:r w:rsidRPr="71F28867" w:rsidR="00360BD2">
        <w:rPr>
          <w:rFonts w:ascii="Verdana" w:hAnsi="Verdana" w:eastAsia="Verdana" w:cs="Calibri Light"/>
          <w:i w:val="1"/>
          <w:iCs w:val="1"/>
          <w:color w:val="808080" w:themeColor="background1" w:themeTint="FF" w:themeShade="80"/>
          <w:sz w:val="18"/>
          <w:szCs w:val="18"/>
          <w:lang w:val="es-ES"/>
        </w:rPr>
        <w:t>omplete la información solicitada y anexe el documento a la notificación de ESAVI en el paso 6 como adjunto o como un seguimiento.</w:t>
      </w:r>
    </w:p>
    <w:p w:rsidR="051FB9BF" w:rsidP="051FB9BF" w:rsidRDefault="051FB9BF" w14:paraId="5F2B9BF7" w14:noSpellErr="1" w14:textId="4F4CBDC6">
      <w:pPr>
        <w:pStyle w:val="Normal"/>
        <w:shd w:val="clear" w:color="auto" w:fill="FFFFFF" w:themeFill="background1"/>
        <w:spacing w:before="0" w:beforeAutospacing="off" w:after="0" w:afterAutospacing="off" w:line="360" w:lineRule="auto"/>
        <w:ind w:left="0"/>
        <w:jc w:val="both"/>
        <w:rPr>
          <w:rFonts w:ascii="Calibri" w:hAnsi="Calibri" w:eastAsia="Calibri" w:cs="Calibri"/>
          <w:noProof w:val="0"/>
          <w:color w:val="000000" w:themeColor="text1" w:themeTint="FF" w:themeShade="FF"/>
          <w:sz w:val="24"/>
          <w:szCs w:val="24"/>
          <w:lang w:val="es-CL"/>
        </w:rPr>
      </w:pPr>
    </w:p>
    <w:p w:rsidR="466A128B" w:rsidP="73093D33" w:rsidRDefault="466A128B" w14:paraId="5ADE8F8F" w14:textId="26BB39CB">
      <w:pPr>
        <w:pStyle w:val="Prrafodelista"/>
        <w:numPr>
          <w:ilvl w:val="0"/>
          <w:numId w:val="72"/>
        </w:numPr>
        <w:shd w:val="clear" w:color="auto" w:fill="FFFFFF" w:themeFill="background1"/>
        <w:spacing w:before="0" w:beforeAutospacing="off" w:after="0" w:afterAutospacing="off" w:line="360" w:lineRule="auto"/>
        <w:ind w:right="0"/>
        <w:jc w:val="both"/>
        <w:rPr>
          <w:rFonts w:ascii="Calibri Light" w:hAnsi="Calibri Light" w:eastAsia="Calibri Light" w:cs="Calibri Light"/>
          <w:b w:val="0"/>
          <w:bCs w:val="0"/>
          <w:i w:val="0"/>
          <w:iCs w:val="0"/>
          <w:caps w:val="0"/>
          <w:smallCaps w:val="0"/>
          <w:noProof w:val="0"/>
          <w:color w:val="000000" w:themeColor="text1" w:themeTint="FF" w:themeShade="FF"/>
          <w:sz w:val="24"/>
          <w:szCs w:val="24"/>
          <w:lang w:val="es-CL"/>
        </w:rPr>
      </w:pPr>
      <w:r w:rsidRPr="73093D33" w:rsidR="466A128B">
        <w:rPr>
          <w:rFonts w:ascii="Calibri Light" w:hAnsi="Calibri Light" w:eastAsia="Calibri Light" w:cs="Calibri Light"/>
          <w:b w:val="0"/>
          <w:bCs w:val="0"/>
          <w:i w:val="0"/>
          <w:iCs w:val="0"/>
          <w:caps w:val="0"/>
          <w:smallCaps w:val="0"/>
          <w:noProof w:val="0"/>
          <w:color w:val="000000" w:themeColor="text1" w:themeTint="FF" w:themeShade="FF"/>
          <w:sz w:val="24"/>
          <w:szCs w:val="24"/>
          <w:lang w:val="es-CL"/>
        </w:rPr>
        <w:t>¿El usuario</w:t>
      </w:r>
      <w:r w:rsidRPr="73093D33" w:rsidR="4FED56AA">
        <w:rPr>
          <w:rFonts w:ascii="Calibri Light" w:hAnsi="Calibri Light" w:eastAsia="Calibri Light" w:cs="Calibri Light"/>
          <w:b w:val="0"/>
          <w:bCs w:val="0"/>
          <w:i w:val="0"/>
          <w:iCs w:val="0"/>
          <w:caps w:val="0"/>
          <w:smallCaps w:val="0"/>
          <w:noProof w:val="0"/>
          <w:color w:val="000000" w:themeColor="text1" w:themeTint="FF" w:themeShade="FF"/>
          <w:sz w:val="24"/>
          <w:szCs w:val="24"/>
          <w:lang w:val="es-CL"/>
        </w:rPr>
        <w:t>(</w:t>
      </w:r>
      <w:r w:rsidRPr="73093D33" w:rsidR="466A128B">
        <w:rPr>
          <w:rFonts w:ascii="Calibri Light" w:hAnsi="Calibri Light" w:eastAsia="Calibri Light" w:cs="Calibri Light"/>
          <w:b w:val="0"/>
          <w:bCs w:val="0"/>
          <w:i w:val="0"/>
          <w:iCs w:val="0"/>
          <w:caps w:val="0"/>
          <w:smallCaps w:val="0"/>
          <w:noProof w:val="0"/>
          <w:color w:val="000000" w:themeColor="text1" w:themeTint="FF" w:themeShade="FF"/>
          <w:sz w:val="24"/>
          <w:szCs w:val="24"/>
          <w:lang w:val="es-CL"/>
        </w:rPr>
        <w:t>a</w:t>
      </w:r>
      <w:r w:rsidRPr="73093D33" w:rsidR="6CA039B4">
        <w:rPr>
          <w:rFonts w:ascii="Calibri Light" w:hAnsi="Calibri Light" w:eastAsia="Calibri Light" w:cs="Calibri Light"/>
          <w:b w:val="0"/>
          <w:bCs w:val="0"/>
          <w:i w:val="0"/>
          <w:iCs w:val="0"/>
          <w:caps w:val="0"/>
          <w:smallCaps w:val="0"/>
          <w:noProof w:val="0"/>
          <w:color w:val="000000" w:themeColor="text1" w:themeTint="FF" w:themeShade="FF"/>
          <w:sz w:val="24"/>
          <w:szCs w:val="24"/>
          <w:lang w:val="es-CL"/>
        </w:rPr>
        <w:t>)</w:t>
      </w:r>
      <w:r w:rsidRPr="73093D33" w:rsidR="466A128B">
        <w:rPr>
          <w:rFonts w:ascii="Calibri Light" w:hAnsi="Calibri Light" w:eastAsia="Calibri Light" w:cs="Calibri Light"/>
          <w:b w:val="0"/>
          <w:bCs w:val="0"/>
          <w:i w:val="0"/>
          <w:iCs w:val="0"/>
          <w:caps w:val="0"/>
          <w:smallCaps w:val="0"/>
          <w:noProof w:val="0"/>
          <w:color w:val="000000" w:themeColor="text1" w:themeTint="FF" w:themeShade="FF"/>
          <w:sz w:val="24"/>
          <w:szCs w:val="24"/>
          <w:lang w:val="es-CL"/>
        </w:rPr>
        <w:t xml:space="preserve"> ha presentado parálisis de Bell anteriormente?, de ser así, señale la fecha y la causa.</w:t>
      </w:r>
    </w:p>
    <w:p w:rsidR="466A128B" w:rsidP="381E8317" w:rsidRDefault="466A128B" w14:paraId="06E47460" w14:textId="59DE6248">
      <w:pPr>
        <w:pStyle w:val="Prrafodelista"/>
        <w:numPr>
          <w:ilvl w:val="0"/>
          <w:numId w:val="72"/>
        </w:numPr>
        <w:shd w:val="clear" w:color="auto" w:fill="FFFFFF" w:themeFill="background1"/>
        <w:spacing w:before="0" w:beforeAutospacing="off" w:after="0" w:afterAutospacing="off" w:line="360" w:lineRule="auto"/>
        <w:ind w:right="0"/>
        <w:jc w:val="both"/>
        <w:rPr>
          <w:rFonts w:ascii="Calibri Light" w:hAnsi="Calibri Light" w:eastAsia="Calibri Light" w:cs="Calibri Light"/>
          <w:b w:val="0"/>
          <w:bCs w:val="0"/>
          <w:i w:val="0"/>
          <w:iCs w:val="0"/>
          <w:caps w:val="0"/>
          <w:smallCaps w:val="0"/>
          <w:noProof w:val="0"/>
          <w:color w:val="000000" w:themeColor="text1" w:themeTint="FF" w:themeShade="FF"/>
          <w:sz w:val="24"/>
          <w:szCs w:val="24"/>
          <w:lang w:val="es-CL"/>
        </w:rPr>
      </w:pPr>
      <w:r w:rsidRPr="381E8317" w:rsidR="466A128B">
        <w:rPr>
          <w:rFonts w:ascii="Calibri Light" w:hAnsi="Calibri Light" w:eastAsia="Calibri Light" w:cs="Calibri Light"/>
          <w:b w:val="0"/>
          <w:bCs w:val="0"/>
          <w:i w:val="0"/>
          <w:iCs w:val="0"/>
          <w:caps w:val="0"/>
          <w:smallCaps w:val="0"/>
          <w:noProof w:val="0"/>
          <w:color w:val="000000" w:themeColor="text1" w:themeTint="FF" w:themeShade="FF"/>
          <w:sz w:val="24"/>
          <w:szCs w:val="24"/>
          <w:lang w:val="es-CL"/>
        </w:rPr>
        <w:t>¿Cuánto fue el tiempo transcurrido hasta el peor estado de las manifestaciones?</w:t>
      </w:r>
    </w:p>
    <w:p w:rsidR="466A128B" w:rsidP="381E8317" w:rsidRDefault="466A128B" w14:paraId="60975B9A" w14:textId="56787087">
      <w:pPr>
        <w:pStyle w:val="Prrafodelista"/>
        <w:numPr>
          <w:ilvl w:val="0"/>
          <w:numId w:val="72"/>
        </w:numPr>
        <w:shd w:val="clear" w:color="auto" w:fill="FFFFFF" w:themeFill="background1"/>
        <w:spacing w:before="0" w:beforeAutospacing="off" w:after="0" w:afterAutospacing="off" w:line="360" w:lineRule="auto"/>
        <w:ind w:right="0"/>
        <w:jc w:val="both"/>
        <w:rPr>
          <w:rFonts w:ascii="Calibri Light" w:hAnsi="Calibri Light" w:eastAsia="Calibri Light" w:cs="Calibri Light"/>
          <w:b w:val="0"/>
          <w:bCs w:val="0"/>
          <w:i w:val="0"/>
          <w:iCs w:val="0"/>
          <w:caps w:val="0"/>
          <w:smallCaps w:val="0"/>
          <w:noProof w:val="0"/>
          <w:color w:val="000000" w:themeColor="text1" w:themeTint="FF" w:themeShade="FF"/>
          <w:sz w:val="24"/>
          <w:szCs w:val="24"/>
          <w:lang w:val="es-CL"/>
        </w:rPr>
      </w:pPr>
      <w:r w:rsidRPr="381E8317" w:rsidR="466A128B">
        <w:rPr>
          <w:rFonts w:ascii="Calibri Light" w:hAnsi="Calibri Light" w:eastAsia="Calibri Light" w:cs="Calibri Light"/>
          <w:b w:val="0"/>
          <w:bCs w:val="0"/>
          <w:i w:val="0"/>
          <w:iCs w:val="0"/>
          <w:caps w:val="0"/>
          <w:smallCaps w:val="0"/>
          <w:noProof w:val="0"/>
          <w:color w:val="000000" w:themeColor="text1" w:themeTint="FF" w:themeShade="FF"/>
          <w:sz w:val="24"/>
          <w:szCs w:val="24"/>
          <w:lang w:val="es-CL"/>
        </w:rPr>
        <w:t>Específicamente señale presenta una parálisis bilateral o unilateral, si presenta asimetría facial, si disminuyó o perdió la habilidad de arrugar la frente, de levantar las cejas, fruncir el ceño, cerrar los ojos, reír, hablar fluidamente, retener líquidos en la boca, comer, silbar, anomalía en la sensación del gusto, entre otros signos y síntomas.</w:t>
      </w:r>
    </w:p>
    <w:p w:rsidR="466A128B" w:rsidP="381E8317" w:rsidRDefault="466A128B" w14:paraId="6104FDD8" w14:textId="0436C62D">
      <w:pPr>
        <w:pStyle w:val="Prrafodelista"/>
        <w:numPr>
          <w:ilvl w:val="0"/>
          <w:numId w:val="72"/>
        </w:numPr>
        <w:shd w:val="clear" w:color="auto" w:fill="FFFFFF" w:themeFill="background1"/>
        <w:spacing w:before="0" w:beforeAutospacing="off" w:after="0" w:afterAutospacing="off" w:line="360" w:lineRule="auto"/>
        <w:ind w:right="0"/>
        <w:jc w:val="both"/>
        <w:rPr>
          <w:rFonts w:ascii="Calibri Light" w:hAnsi="Calibri Light" w:eastAsia="Calibri Light" w:cs="Calibri Light"/>
          <w:b w:val="0"/>
          <w:bCs w:val="0"/>
          <w:i w:val="0"/>
          <w:iCs w:val="0"/>
          <w:caps w:val="0"/>
          <w:smallCaps w:val="0"/>
          <w:noProof w:val="0"/>
          <w:color w:val="000000" w:themeColor="text1" w:themeTint="FF" w:themeShade="FF"/>
          <w:sz w:val="24"/>
          <w:szCs w:val="24"/>
          <w:lang w:val="es-CL"/>
        </w:rPr>
      </w:pPr>
      <w:r w:rsidRPr="381E8317" w:rsidR="466A128B">
        <w:rPr>
          <w:rFonts w:ascii="Calibri Light" w:hAnsi="Calibri Light" w:eastAsia="Calibri Light" w:cs="Calibri Light"/>
          <w:b w:val="0"/>
          <w:bCs w:val="0"/>
          <w:i w:val="0"/>
          <w:iCs w:val="0"/>
          <w:caps w:val="0"/>
          <w:smallCaps w:val="0"/>
          <w:noProof w:val="0"/>
          <w:color w:val="000000" w:themeColor="text1" w:themeTint="FF" w:themeShade="FF"/>
          <w:sz w:val="24"/>
          <w:szCs w:val="24"/>
          <w:lang w:val="es-CL"/>
        </w:rPr>
        <w:t>¿Puede confirmar cuantas horas pasaron posterior a la administración de la vacuna notificada hasta la manifestación de síntomas?</w:t>
      </w:r>
    </w:p>
    <w:p w:rsidR="466A128B" w:rsidP="381E8317" w:rsidRDefault="466A128B" w14:paraId="35A7B844" w14:textId="3225821A">
      <w:pPr>
        <w:pStyle w:val="Prrafodelista"/>
        <w:numPr>
          <w:ilvl w:val="0"/>
          <w:numId w:val="72"/>
        </w:numPr>
        <w:shd w:val="clear" w:color="auto" w:fill="FFFFFF" w:themeFill="background1"/>
        <w:spacing w:before="0" w:beforeAutospacing="off" w:after="0" w:afterAutospacing="off" w:line="360" w:lineRule="auto"/>
        <w:ind w:right="0"/>
        <w:jc w:val="both"/>
        <w:rPr>
          <w:rFonts w:ascii="Calibri Light" w:hAnsi="Calibri Light" w:eastAsia="Calibri Light" w:cs="Calibri Light"/>
          <w:b w:val="0"/>
          <w:bCs w:val="0"/>
          <w:i w:val="0"/>
          <w:iCs w:val="0"/>
          <w:caps w:val="0"/>
          <w:smallCaps w:val="0"/>
          <w:noProof w:val="0"/>
          <w:color w:val="000000" w:themeColor="text1" w:themeTint="FF" w:themeShade="FF"/>
          <w:sz w:val="24"/>
          <w:szCs w:val="24"/>
          <w:lang w:val="es-CL"/>
        </w:rPr>
      </w:pPr>
      <w:r w:rsidRPr="381E8317" w:rsidR="466A128B">
        <w:rPr>
          <w:rFonts w:ascii="Calibri Light" w:hAnsi="Calibri Light" w:eastAsia="Calibri Light" w:cs="Calibri Light"/>
          <w:b w:val="0"/>
          <w:bCs w:val="0"/>
          <w:i w:val="0"/>
          <w:iCs w:val="0"/>
          <w:caps w:val="0"/>
          <w:smallCaps w:val="0"/>
          <w:noProof w:val="0"/>
          <w:color w:val="000000" w:themeColor="text1" w:themeTint="FF" w:themeShade="FF"/>
          <w:sz w:val="24"/>
          <w:szCs w:val="24"/>
          <w:lang w:val="es-CL"/>
        </w:rPr>
        <w:t>¿Recibió atención médica por especialidades de Neurología, Kinesiología, entre otras? De ser así, adjunte las evoluciones médicas, detallando el examen neurológico realizado.</w:t>
      </w:r>
    </w:p>
    <w:p w:rsidR="466A128B" w:rsidP="381E8317" w:rsidRDefault="466A128B" w14:paraId="70C515B5" w14:textId="41C0585A">
      <w:pPr>
        <w:pStyle w:val="Prrafodelista"/>
        <w:numPr>
          <w:ilvl w:val="0"/>
          <w:numId w:val="72"/>
        </w:numPr>
        <w:shd w:val="clear" w:color="auto" w:fill="FFFFFF" w:themeFill="background1"/>
        <w:spacing w:before="0" w:beforeAutospacing="off" w:after="0" w:afterAutospacing="off" w:line="360" w:lineRule="auto"/>
        <w:ind w:right="0"/>
        <w:jc w:val="both"/>
        <w:rPr>
          <w:rFonts w:ascii="Calibri Light" w:hAnsi="Calibri Light" w:eastAsia="Calibri Light" w:cs="Calibri Light"/>
          <w:b w:val="0"/>
          <w:bCs w:val="0"/>
          <w:i w:val="0"/>
          <w:iCs w:val="0"/>
          <w:caps w:val="0"/>
          <w:smallCaps w:val="0"/>
          <w:noProof w:val="0"/>
          <w:color w:val="000000" w:themeColor="text1" w:themeTint="FF" w:themeShade="FF"/>
          <w:sz w:val="24"/>
          <w:szCs w:val="24"/>
          <w:lang w:val="es-CL"/>
        </w:rPr>
      </w:pPr>
      <w:r w:rsidRPr="381E8317" w:rsidR="466A128B">
        <w:rPr>
          <w:rFonts w:ascii="Calibri Light" w:hAnsi="Calibri Light" w:eastAsia="Calibri Light" w:cs="Calibri Light"/>
          <w:b w:val="0"/>
          <w:bCs w:val="0"/>
          <w:i w:val="0"/>
          <w:iCs w:val="0"/>
          <w:caps w:val="0"/>
          <w:smallCaps w:val="0"/>
          <w:noProof w:val="0"/>
          <w:color w:val="000000" w:themeColor="text1" w:themeTint="FF" w:themeShade="FF"/>
          <w:sz w:val="24"/>
          <w:szCs w:val="24"/>
          <w:lang w:val="es-CL"/>
        </w:rPr>
        <w:t>¿Se estudiaron diagnósticos diferenciales como: traumatismos, neoplasias, enfermedades autoinmunes, e infecciones como enfermedad de Lyme y/o Herpes zóster? Detalle cuáles y adjunte las evaluaciones e informes de resultados de exámenes respectivos.</w:t>
      </w:r>
    </w:p>
    <w:p w:rsidR="466A128B" w:rsidP="381E8317" w:rsidRDefault="466A128B" w14:paraId="79F6BF5D" w14:textId="3A2904FF">
      <w:pPr>
        <w:pStyle w:val="Prrafodelista"/>
        <w:numPr>
          <w:ilvl w:val="0"/>
          <w:numId w:val="72"/>
        </w:numPr>
        <w:shd w:val="clear" w:color="auto" w:fill="FFFFFF" w:themeFill="background1"/>
        <w:spacing w:before="0" w:beforeAutospacing="off" w:after="0" w:afterAutospacing="off" w:line="360" w:lineRule="auto"/>
        <w:ind w:right="0"/>
        <w:jc w:val="both"/>
        <w:rPr>
          <w:rFonts w:ascii="Calibri Light" w:hAnsi="Calibri Light" w:eastAsia="Calibri Light" w:cs="Calibri Light"/>
          <w:b w:val="0"/>
          <w:bCs w:val="0"/>
          <w:i w:val="0"/>
          <w:iCs w:val="0"/>
          <w:caps w:val="0"/>
          <w:smallCaps w:val="0"/>
          <w:noProof w:val="0"/>
          <w:color w:val="000000" w:themeColor="text1" w:themeTint="FF" w:themeShade="FF"/>
          <w:sz w:val="24"/>
          <w:szCs w:val="24"/>
          <w:lang w:val="es-CL"/>
        </w:rPr>
      </w:pPr>
      <w:r w:rsidRPr="381E8317" w:rsidR="466A128B">
        <w:rPr>
          <w:rFonts w:ascii="Calibri Light" w:hAnsi="Calibri Light" w:eastAsia="Calibri Light" w:cs="Calibri Light"/>
          <w:b w:val="0"/>
          <w:bCs w:val="0"/>
          <w:i w:val="0"/>
          <w:iCs w:val="0"/>
          <w:caps w:val="0"/>
          <w:smallCaps w:val="0"/>
          <w:noProof w:val="0"/>
          <w:color w:val="000000" w:themeColor="text1" w:themeTint="FF" w:themeShade="FF"/>
          <w:sz w:val="24"/>
          <w:szCs w:val="24"/>
          <w:lang w:val="es-CL"/>
        </w:rPr>
        <w:t>¿Se le realizaron exámenes de laboratorio, EMG/VCN, RMN y TAC cerebral, entre otros? Detalle cuáles y adjunte los informes de resultados respectivos.</w:t>
      </w:r>
    </w:p>
    <w:p w:rsidR="381E8317" w:rsidP="381E8317" w:rsidRDefault="381E8317" w14:paraId="2147F86C" w14:textId="66629A3A">
      <w:pPr>
        <w:pStyle w:val="Normal"/>
        <w:shd w:val="clear" w:color="auto" w:fill="FFFFFF" w:themeFill="background1"/>
        <w:spacing w:before="0" w:beforeAutospacing="off" w:after="0" w:afterAutospacing="off" w:line="360" w:lineRule="auto"/>
        <w:ind w:left="0" w:right="0"/>
        <w:jc w:val="both"/>
        <w:rPr>
          <w:rFonts w:ascii="Calibri Light" w:hAnsi="Calibri Light" w:eastAsia="Calibri Light" w:cs="Calibri Light"/>
          <w:noProof w:val="0"/>
          <w:color w:val="000000" w:themeColor="text1" w:themeTint="FF" w:themeShade="FF"/>
          <w:sz w:val="24"/>
          <w:szCs w:val="24"/>
          <w:lang w:val="es-CL"/>
        </w:rPr>
      </w:pPr>
    </w:p>
    <w:p w:rsidR="06901941" w:rsidP="06901941" w:rsidRDefault="06901941" w14:paraId="0A8FAABB" w14:textId="62543F5B">
      <w:pPr>
        <w:pStyle w:val="Normal"/>
        <w:shd w:val="clear" w:color="auto" w:fill="FFFFFF" w:themeFill="background1"/>
        <w:spacing w:before="0" w:beforeAutospacing="off" w:after="0" w:afterAutospacing="off" w:line="360" w:lineRule="auto"/>
        <w:ind w:left="0" w:right="0"/>
        <w:jc w:val="both"/>
        <w:rPr>
          <w:rFonts w:ascii="Calibri Light" w:hAnsi="Calibri Light" w:eastAsia="Calibri Light" w:cs="Calibri Light"/>
          <w:noProof w:val="0"/>
          <w:sz w:val="24"/>
          <w:szCs w:val="24"/>
          <w:lang w:val="es-CL"/>
        </w:rPr>
      </w:pPr>
    </w:p>
    <w:p w:rsidRPr="00D62450" w:rsidR="00D33D6A" w:rsidP="06901941" w:rsidRDefault="00D33D6A" w14:paraId="0E7076F5" w14:textId="1295007A">
      <w:pPr>
        <w:pStyle w:val="Normal"/>
        <w:shd w:val="clear" w:color="auto" w:fill="FFFFFF" w:themeFill="background1"/>
        <w:spacing w:before="0" w:beforeAutospacing="off" w:after="0" w:afterAutospacing="off" w:line="360" w:lineRule="auto"/>
        <w:ind w:left="0" w:right="0"/>
        <w:jc w:val="both"/>
        <w:rPr>
          <w:rFonts w:ascii="Calibri Light" w:hAnsi="Calibri Light" w:eastAsia="Calibri Light" w:cs="Calibri Light"/>
          <w:noProof w:val="0"/>
          <w:color w:val="000000"/>
          <w:sz w:val="24"/>
          <w:szCs w:val="24"/>
          <w:lang w:val="es-CL"/>
        </w:rPr>
      </w:pPr>
    </w:p>
    <w:sectPr w:rsidRPr="00D62450" w:rsidR="00D33D6A" w:rsidSect="00593919">
      <w:headerReference w:type="default" r:id="rId9"/>
      <w:headerReference w:type="first" r:id="rId10"/>
      <w:footerReference w:type="first" r:id="rId11"/>
      <w:pgSz w:w="12240" w:h="15840" w:orient="portrait" w:code="1"/>
      <w:pgMar w:top="1418" w:right="1469" w:bottom="1418" w:left="1560" w:header="680" w:footer="153" w:gutter="0"/>
      <w:pgNumType w:start="1"/>
      <w:cols w:space="720"/>
      <w:titlePg/>
      <w:docGrid w:linePitch="326"/>
      <w:footerReference w:type="default" r:id="R7308ba7e65d0405c"/>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944" w:rsidRDefault="00B72944" w14:paraId="05738569" w14:textId="77777777">
      <w:r>
        <w:separator/>
      </w:r>
    </w:p>
  </w:endnote>
  <w:endnote w:type="continuationSeparator" w:id="0">
    <w:p w:rsidR="00B72944" w:rsidRDefault="00B72944" w14:paraId="765C220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bCL">
    <w:altName w:val="Arial"/>
    <w:panose1 w:val="00000000000000000000"/>
    <w:charset w:val="00"/>
    <w:family w:val="modern"/>
    <w:notTrueType/>
    <w:pitch w:val="variable"/>
    <w:sig w:usb0="20000007" w:usb1="00000000" w:usb2="00000000" w:usb3="00000000" w:csb0="0000011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DC0" w:rsidRDefault="000A5DC0" w14:paraId="1AB2496D" w14:textId="125B940A">
    <w:pPr>
      <w:pBdr>
        <w:top w:val="nil"/>
        <w:left w:val="nil"/>
        <w:bottom w:val="nil"/>
        <w:right w:val="nil"/>
        <w:between w:val="nil"/>
      </w:pBdr>
      <w:tabs>
        <w:tab w:val="center" w:pos="4419"/>
        <w:tab w:val="right" w:pos="8838"/>
      </w:tabs>
      <w:jc w:val="right"/>
      <w:rPr>
        <w:color w:val="000000"/>
      </w:rPr>
    </w:pPr>
  </w:p>
</w:ftr>
</file>

<file path=word/footer2.xml><?xml version="1.0" encoding="utf-8"?>
<w:ftr xmlns:w14="http://schemas.microsoft.com/office/word/2010/wordml" xmlns:w="http://schemas.openxmlformats.org/wordprocessingml/2006/main">
  <w:tbl>
    <w:tblPr>
      <w:tblStyle w:val="Tablanormal"/>
      <w:bidiVisual w:val="0"/>
      <w:tblW w:w="0" w:type="auto"/>
      <w:tblLook w:val="06A0" w:firstRow="1" w:lastRow="0" w:firstColumn="1" w:lastColumn="0" w:noHBand="1" w:noVBand="1"/>
    </w:tblPr>
    <w:tblGrid>
      <w:gridCol w:w="3070"/>
      <w:gridCol w:w="3070"/>
      <w:gridCol w:w="3070"/>
    </w:tblGrid>
    <w:tr w:rsidR="2A4D6F86" w:rsidTr="2A4D6F86" w14:paraId="204F1B9D">
      <w:trPr>
        <w:trHeight w:val="300"/>
      </w:trPr>
      <w:tc>
        <w:tcPr>
          <w:tcW w:w="3070" w:type="dxa"/>
          <w:tcMar/>
        </w:tcPr>
        <w:p w:rsidR="2A4D6F86" w:rsidP="2A4D6F86" w:rsidRDefault="2A4D6F86" w14:paraId="1C6489FD" w14:textId="4DFB1FDC">
          <w:pPr>
            <w:pStyle w:val="Encabezado"/>
            <w:bidi w:val="0"/>
            <w:ind w:left="-115"/>
            <w:jc w:val="left"/>
          </w:pPr>
        </w:p>
      </w:tc>
      <w:tc>
        <w:tcPr>
          <w:tcW w:w="3070" w:type="dxa"/>
          <w:tcMar/>
        </w:tcPr>
        <w:p w:rsidR="2A4D6F86" w:rsidP="2A4D6F86" w:rsidRDefault="2A4D6F86" w14:paraId="59A162D3" w14:textId="0156C633">
          <w:pPr>
            <w:pStyle w:val="Encabezado"/>
            <w:bidi w:val="0"/>
            <w:jc w:val="center"/>
          </w:pPr>
        </w:p>
      </w:tc>
      <w:tc>
        <w:tcPr>
          <w:tcW w:w="3070" w:type="dxa"/>
          <w:tcMar/>
        </w:tcPr>
        <w:p w:rsidR="2A4D6F86" w:rsidP="2A4D6F86" w:rsidRDefault="2A4D6F86" w14:paraId="1CAC13C7" w14:textId="0A21E106">
          <w:pPr>
            <w:pStyle w:val="Encabezado"/>
            <w:bidi w:val="0"/>
            <w:ind w:right="-115"/>
            <w:jc w:val="right"/>
          </w:pPr>
        </w:p>
      </w:tc>
    </w:tr>
  </w:tbl>
  <w:p w:rsidR="2A4D6F86" w:rsidP="2A4D6F86" w:rsidRDefault="2A4D6F86" w14:paraId="68A7E978" w14:textId="30A308EE">
    <w:pPr>
      <w:pStyle w:val="Piedepgina"/>
      <w:bidi w:val="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944" w:rsidRDefault="00B72944" w14:paraId="525581EF" w14:textId="77777777">
      <w:r>
        <w:separator/>
      </w:r>
    </w:p>
  </w:footnote>
  <w:footnote w:type="continuationSeparator" w:id="0">
    <w:p w:rsidR="00B72944" w:rsidRDefault="00B72944" w14:paraId="3B665FC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Pr="00AA57F8" w:rsidR="000A5DC0" w:rsidP="00AA57F8" w:rsidRDefault="00593919" w14:paraId="1CFC7EE7" w14:textId="184F455E">
    <w:pPr>
      <w:tabs>
        <w:tab w:val="left" w:pos="-567"/>
      </w:tabs>
      <w:rPr>
        <w:rFonts w:ascii="gobCL" w:hAnsi="gobCL" w:eastAsia="gobCL" w:cs="gobCL"/>
        <w:b/>
        <w:bCs/>
        <w:color w:val="000000"/>
        <w:sz w:val="18"/>
        <w:szCs w:val="18"/>
      </w:rPr>
    </w:pPr>
    <w:r>
      <w:rPr>
        <w:rFonts w:ascii="gobCL" w:hAnsi="gobCL" w:eastAsia="gobCL" w:cs="gobCL"/>
        <w:noProof/>
        <w:color w:val="000000"/>
        <w:sz w:val="18"/>
        <w:szCs w:val="18"/>
      </w:rPr>
      <w:drawing>
        <wp:anchor distT="0" distB="0" distL="114300" distR="114300" simplePos="0" relativeHeight="251662848" behindDoc="1" locked="0" layoutInCell="1" allowOverlap="1" wp14:anchorId="3424E4BE" wp14:editId="0127C8BC">
          <wp:simplePos x="0" y="0"/>
          <wp:positionH relativeFrom="page">
            <wp:posOffset>0</wp:posOffset>
          </wp:positionH>
          <wp:positionV relativeFrom="paragraph">
            <wp:posOffset>-422275</wp:posOffset>
          </wp:positionV>
          <wp:extent cx="7772322" cy="10058299"/>
          <wp:effectExtent l="0" t="0" r="635" b="63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Carta-ISP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322" cy="10058299"/>
                  </a:xfrm>
                  <a:prstGeom prst="rect">
                    <a:avLst/>
                  </a:prstGeom>
                </pic:spPr>
              </pic:pic>
            </a:graphicData>
          </a:graphic>
          <wp14:sizeRelH relativeFrom="margin">
            <wp14:pctWidth>0</wp14:pctWidth>
          </wp14:sizeRelH>
          <wp14:sizeRelV relativeFrom="margin">
            <wp14:pctHeight>0</wp14:pctHeight>
          </wp14:sizeRelV>
        </wp:anchor>
      </w:drawing>
    </w:r>
    <w:r w:rsidR="00900B99">
      <w:rPr>
        <w:noProof/>
      </w:rPr>
      <mc:AlternateContent>
        <mc:Choice Requires="wps">
          <w:drawing>
            <wp:anchor distT="0" distB="0" distL="114300" distR="114300" simplePos="0" relativeHeight="251659776" behindDoc="0" locked="0" layoutInCell="1" allowOverlap="1" wp14:anchorId="643F1933" wp14:editId="0740F806">
              <wp:simplePos x="0" y="0"/>
              <wp:positionH relativeFrom="column">
                <wp:posOffset>7485380</wp:posOffset>
              </wp:positionH>
              <wp:positionV relativeFrom="paragraph">
                <wp:posOffset>409575</wp:posOffset>
              </wp:positionV>
              <wp:extent cx="354330" cy="4194175"/>
              <wp:effectExtent l="3810" t="4445" r="3810" b="1905"/>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4194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B24776" w:rsidR="00900B99" w:rsidP="00900B99" w:rsidRDefault="00900B99" w14:paraId="0128D2B7" w14:textId="77777777">
                          <w:pPr>
                            <w:rPr>
                              <w:rFonts w:ascii="Verdana" w:hAnsi="Verdana"/>
                              <w:b/>
                              <w:color w:val="FFFFFF"/>
                              <w:sz w:val="16"/>
                              <w:szCs w:val="16"/>
                            </w:rPr>
                          </w:pPr>
                          <w:r>
                            <w:rPr>
                              <w:rFonts w:ascii="Verdana" w:hAnsi="Verdana"/>
                              <w:b/>
                              <w:color w:val="FFFFFF"/>
                              <w:sz w:val="16"/>
                              <w:szCs w:val="16"/>
                            </w:rPr>
                            <w:t>INSTITUTO DE SALUD PÚBLICA DE CHILE</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43F1933">
              <v:stroke joinstyle="miter"/>
              <v:path gradientshapeok="t" o:connecttype="rect"/>
            </v:shapetype>
            <v:shape id="Cuadro de texto 12" style="position:absolute;margin-left:589.4pt;margin-top:32.25pt;width:27.9pt;height:33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">
              <v:textbox style="layout-flow:vertical">
                <w:txbxContent>
                  <w:p w:rsidRPr="00B24776" w:rsidR="00900B99" w:rsidP="00900B99" w:rsidRDefault="00900B99" w14:paraId="0128D2B7" w14:textId="77777777">
                    <w:pPr>
                      <w:rPr>
                        <w:rFonts w:ascii="Verdana" w:hAnsi="Verdana"/>
                        <w:b/>
                        <w:color w:val="FFFFFF"/>
                        <w:sz w:val="16"/>
                        <w:szCs w:val="16"/>
                      </w:rPr>
                    </w:pPr>
                    <w:r>
                      <w:rPr>
                        <w:rFonts w:ascii="Verdana" w:hAnsi="Verdana"/>
                        <w:b/>
                        <w:color w:val="FFFFFF"/>
                        <w:sz w:val="16"/>
                        <w:szCs w:val="16"/>
                      </w:rPr>
                      <w:t>INSTITUTO DE SALUD PÚBLICA DE CHILE</w:t>
                    </w:r>
                  </w:p>
                </w:txbxContent>
              </v:textbox>
            </v:shape>
          </w:pict>
        </mc:Fallback>
      </mc:AlternateContent>
    </w:r>
    <w:r w:rsidR="00900B99">
      <w:rPr>
        <w:noProof/>
      </w:rPr>
      <mc:AlternateContent>
        <mc:Choice Requires="wps">
          <w:drawing>
            <wp:anchor distT="0" distB="0" distL="114300" distR="114300" simplePos="0" relativeHeight="251658752" behindDoc="0" locked="0" layoutInCell="1" allowOverlap="1" wp14:anchorId="63B69D8E" wp14:editId="45BAD045">
              <wp:simplePos x="0" y="0"/>
              <wp:positionH relativeFrom="column">
                <wp:posOffset>7567930</wp:posOffset>
              </wp:positionH>
              <wp:positionV relativeFrom="paragraph">
                <wp:posOffset>2540</wp:posOffset>
              </wp:positionV>
              <wp:extent cx="215900" cy="11903710"/>
              <wp:effectExtent l="635" t="0" r="2540" b="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11903710"/>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6" style="position:absolute;margin-left:595.9pt;margin-top:.2pt;width:17pt;height:937.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070c0" stroked="f" w14:anchorId="272CF3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"/>
          </w:pict>
        </mc:Fallback>
      </mc:AlternateContent>
    </w:r>
    <w:r w:rsidRPr="00CD023D" w:rsidR="000A5DC0">
      <w:rPr>
        <w:rFonts w:ascii="gobCL" w:hAnsi="gobCL" w:eastAsia="gobCL" w:cs="gobCL"/>
        <w:noProof/>
        <w:sz w:val="18"/>
        <w:szCs w:val="18"/>
      </w:rPr>
      <mc:AlternateContent>
        <mc:Choice Requires="wps">
          <w:drawing>
            <wp:anchor distT="0" distB="0" distL="114300" distR="114300" simplePos="0" relativeHeight="251654656" behindDoc="0" locked="0" layoutInCell="1" allowOverlap="1" wp14:anchorId="16422B13" wp14:editId="2AD4AFF9">
              <wp:simplePos x="0" y="0"/>
              <wp:positionH relativeFrom="column">
                <wp:posOffset>6624320</wp:posOffset>
              </wp:positionH>
              <wp:positionV relativeFrom="paragraph">
                <wp:posOffset>3810</wp:posOffset>
              </wp:positionV>
              <wp:extent cx="354330" cy="5572125"/>
              <wp:effectExtent l="0" t="0" r="0" b="3175"/>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5572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6B0F77" w:rsidR="000A5DC0" w:rsidP="00CD023D" w:rsidRDefault="000A5DC0" w14:paraId="02472A02" w14:textId="77777777">
                          <w:pPr>
                            <w:rPr>
                              <w:rFonts w:ascii="gobCL" w:hAnsi="gobCL"/>
                              <w:b/>
                              <w:color w:val="FFFFFF"/>
                              <w:sz w:val="16"/>
                              <w:szCs w:val="16"/>
                            </w:rPr>
                          </w:pPr>
                          <w:r w:rsidRPr="006B0F77">
                            <w:rPr>
                              <w:rFonts w:ascii="gobCL" w:hAnsi="gobCL"/>
                              <w:b/>
                              <w:color w:val="FFFFFF"/>
                              <w:sz w:val="16"/>
                              <w:szCs w:val="16"/>
                            </w:rPr>
                            <w:t>DEPTO. AGENCIA NACIONAL DE MEDICAMENTOS</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style="position:absolute;margin-left:521.6pt;margin-top:.3pt;width:27.9pt;height:438.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" w14:anchorId="16422B13">
              <v:textbox style="layout-flow:vertical">
                <w:txbxContent>
                  <w:p w:rsidRPr="006B0F77" w:rsidR="000A5DC0" w:rsidP="00CD023D" w:rsidRDefault="000A5DC0" w14:paraId="02472A02" w14:textId="77777777">
                    <w:pPr>
                      <w:rPr>
                        <w:rFonts w:ascii="gobCL" w:hAnsi="gobCL"/>
                        <w:b/>
                        <w:color w:val="FFFFFF"/>
                        <w:sz w:val="16"/>
                        <w:szCs w:val="16"/>
                      </w:rPr>
                    </w:pPr>
                    <w:r w:rsidRPr="006B0F77">
                      <w:rPr>
                        <w:rFonts w:ascii="gobCL" w:hAnsi="gobCL"/>
                        <w:b/>
                        <w:color w:val="FFFFFF"/>
                        <w:sz w:val="16"/>
                        <w:szCs w:val="16"/>
                      </w:rPr>
                      <w:t>DEPTO. AGENCIA NACIONAL DE MEDICAMENTOS</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0A5DC0" w:rsidP="2A4D6F86" w:rsidRDefault="00593919" w14:paraId="347369F7" w14:textId="76A47841">
    <w:pPr>
      <w:rPr>
        <w:rFonts w:ascii="gobCL" w:hAnsi="gobCL" w:eastAsia="gobCL" w:cs="gobCL"/>
        <w:color w:val="000000"/>
        <w:sz w:val="18"/>
        <w:szCs w:val="18"/>
      </w:rPr>
    </w:pPr>
    <w:r>
      <w:rPr>
        <w:rFonts w:ascii="gobCL" w:hAnsi="gobCL" w:eastAsia="gobCL" w:cs="gobCL"/>
        <w:noProof/>
        <w:color w:val="000000"/>
        <w:sz w:val="18"/>
        <w:szCs w:val="18"/>
      </w:rPr>
      <w:drawing>
        <wp:anchor distT="0" distB="0" distL="114300" distR="114300" simplePos="0" relativeHeight="251660800" behindDoc="1" locked="0" layoutInCell="1" allowOverlap="1" wp14:anchorId="68A9F262" wp14:editId="7C9908C7">
          <wp:simplePos x="0" y="0"/>
          <wp:positionH relativeFrom="column">
            <wp:posOffset>-990600</wp:posOffset>
          </wp:positionH>
          <wp:positionV relativeFrom="paragraph">
            <wp:posOffset>-438150</wp:posOffset>
          </wp:positionV>
          <wp:extent cx="7772323" cy="10058300"/>
          <wp:effectExtent l="0" t="0" r="635" b="635"/>
          <wp:wrapNone/>
          <wp:docPr id="1" name="Imagen 1"/>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1" name="HojaCarta-ISP5.jpg"/>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7772323" cy="100583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102">
    <w:nsid w:val="427d5e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1">
    <w:nsid w:val="57a0654e"/>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0">
    <w:nsid w:val="2a1c698f"/>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9">
    <w:nsid w:val="59e6da7b"/>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8">
    <w:nsid w:val="7bf05f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7">
    <w:nsid w:val="40da6d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6">
    <w:nsid w:val="4dd498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5">
    <w:nsid w:val="47e2ec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4">
    <w:nsid w:val="663a2f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3">
    <w:nsid w:val="437abd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2">
    <w:nsid w:val="336be6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1">
    <w:nsid w:val="771ff9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0">
    <w:nsid w:val="481822fa"/>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9">
    <w:nsid w:val="64e5971f"/>
    <w:multiLevelType xmlns:w="http://schemas.openxmlformats.org/wordprocessingml/2006/main" w:val="hybridMultilevel"/>
    <w:lvl xmlns:w="http://schemas.openxmlformats.org/wordprocessingml/2006/main" w:ilvl="0">
      <w:start w:val="8"/>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8">
    <w:nsid w:val="19ac218f"/>
    <w:multiLevelType xmlns:w="http://schemas.openxmlformats.org/wordprocessingml/2006/main" w:val="hybridMultilevel"/>
    <w:lvl xmlns:w="http://schemas.openxmlformats.org/wordprocessingml/2006/main" w:ilvl="0">
      <w:start w:val="7"/>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7">
    <w:nsid w:val="71d9baa6"/>
    <w:multiLevelType xmlns:w="http://schemas.openxmlformats.org/wordprocessingml/2006/main" w:val="hybridMultilevel"/>
    <w:lvl xmlns:w="http://schemas.openxmlformats.org/wordprocessingml/2006/main" w:ilvl="0">
      <w:start w:val="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6">
    <w:nsid w:val="7c50911c"/>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5">
    <w:nsid w:val="74dd3d57"/>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4">
    <w:nsid w:val="129c3a18"/>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3">
    <w:nsid w:val="72bdb08b"/>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2">
    <w:nsid w:val="2ff658ca"/>
    <w:multiLevelType xmlns:w="http://schemas.openxmlformats.org/wordprocessingml/2006/main" w:val="hybridMultilevel"/>
    <w:lvl xmlns:w="http://schemas.openxmlformats.org/wordprocessingml/2006/main" w:ilvl="0">
      <w:start w:val="7"/>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1">
    <w:nsid w:val="2f7f5913"/>
    <w:multiLevelType xmlns:w="http://schemas.openxmlformats.org/wordprocessingml/2006/main" w:val="hybridMultilevel"/>
    <w:lvl xmlns:w="http://schemas.openxmlformats.org/wordprocessingml/2006/main" w:ilvl="0">
      <w:start w:val="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0">
    <w:nsid w:val="2877a834"/>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9">
    <w:nsid w:val="4b353d21"/>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8">
    <w:nsid w:val="378274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7">
    <w:nsid w:val="3fc993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6">
    <w:nsid w:val="63007d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5">
    <w:nsid w:val="5aac4e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4">
    <w:nsid w:val="21b629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3">
    <w:nsid w:val="211436f9"/>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2">
    <w:nsid w:val="991552d"/>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1">
    <w:nsid w:val="67233243"/>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70">
    <w:nsid w:val="4496a4c0"/>
    <w:multiLevelType xmlns:w="http://schemas.openxmlformats.org/wordprocessingml/2006/main" w:val="hybridMultilevel"/>
    <w:lvl xmlns:w="http://schemas.openxmlformats.org/wordprocessingml/2006/main" w:ilvl="0">
      <w:start w:val="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9">
    <w:nsid w:val="10da5fa7"/>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8">
    <w:nsid w:val="591bd386"/>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7">
    <w:nsid w:val="49a405f9"/>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66">
    <w:nsid w:val="476787a9"/>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65">
    <w:nsid w:val="2ee5b171"/>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64">
    <w:nsid w:val="23ab8856"/>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63">
    <w:nsid w:val="7b544d13"/>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62">
    <w:nsid w:val="1faa7bc3"/>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1">
    <w:nsid w:val="723554aa"/>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0">
    <w:nsid w:val="3acc11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9">
    <w:nsid w:val="32443afb"/>
    <w:multiLevelType xmlns:w="http://schemas.openxmlformats.org/wordprocessingml/2006/main" w:val="hybridMultilevel"/>
    <w:lvl xmlns:w="http://schemas.openxmlformats.org/wordprocessingml/2006/main" w:ilvl="0">
      <w:start w:val="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8">
    <w:nsid w:val="65af1abd"/>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7">
    <w:nsid w:val="5e0e8fce"/>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6">
    <w:nsid w:val="53f7864b"/>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5">
    <w:nsid w:val="6ee3068b"/>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4">
    <w:nsid w:val="7b3febf8"/>
    <w:multiLevelType xmlns:w="http://schemas.openxmlformats.org/wordprocessingml/2006/main" w:val="hybridMultilevel"/>
    <w:lvl xmlns:w="http://schemas.openxmlformats.org/wordprocessingml/2006/main" w:ilvl="0">
      <w:start w:val="10"/>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3">
    <w:nsid w:val="32ac3c0f"/>
    <w:multiLevelType xmlns:w="http://schemas.openxmlformats.org/wordprocessingml/2006/main" w:val="hybridMultilevel"/>
    <w:lvl xmlns:w="http://schemas.openxmlformats.org/wordprocessingml/2006/main" w:ilvl="0">
      <w:start w:val="9"/>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2">
    <w:nsid w:val="72aaa456"/>
    <w:multiLevelType xmlns:w="http://schemas.openxmlformats.org/wordprocessingml/2006/main" w:val="hybridMultilevel"/>
    <w:lvl xmlns:w="http://schemas.openxmlformats.org/wordprocessingml/2006/main" w:ilvl="0">
      <w:start w:val="8"/>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1">
    <w:nsid w:val="70600966"/>
    <w:multiLevelType xmlns:w="http://schemas.openxmlformats.org/wordprocessingml/2006/main" w:val="hybridMultilevel"/>
    <w:lvl xmlns:w="http://schemas.openxmlformats.org/wordprocessingml/2006/main" w:ilvl="0">
      <w:start w:val="7"/>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0">
    <w:nsid w:val="638de52a"/>
    <w:multiLevelType xmlns:w="http://schemas.openxmlformats.org/wordprocessingml/2006/main" w:val="hybridMultilevel"/>
    <w:lvl xmlns:w="http://schemas.openxmlformats.org/wordprocessingml/2006/main" w:ilvl="0">
      <w:start w:val="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9">
    <w:nsid w:val="5740bacc"/>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8">
    <w:nsid w:val="158b0084"/>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7">
    <w:nsid w:val="62774571"/>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6">
    <w:nsid w:val="3cb7a576"/>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5">
    <w:nsid w:val="3f826958"/>
    <w:multiLevelType xmlns:w="http://schemas.openxmlformats.org/wordprocessingml/2006/main" w:val="hybridMultilevel"/>
    <w:lvl xmlns:w="http://schemas.openxmlformats.org/wordprocessingml/2006/main" w:ilvl="0">
      <w:start w:val="7"/>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4">
    <w:nsid w:val="44b855e2"/>
    <w:multiLevelType xmlns:w="http://schemas.openxmlformats.org/wordprocessingml/2006/main" w:val="hybridMultilevel"/>
    <w:lvl xmlns:w="http://schemas.openxmlformats.org/wordprocessingml/2006/main" w:ilvl="0">
      <w:start w:val="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3">
    <w:nsid w:val="30ade0d5"/>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2">
    <w:nsid w:val="664821f5"/>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1">
    <w:nsid w:val="422dd848"/>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0">
    <w:nsid w:val="3b7fd7d3"/>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9">
    <w:nsid w:val="a3dcf28"/>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38">
    <w:nsid w:val="14a1d6f3"/>
    <w:multiLevelType xmlns:w="http://schemas.openxmlformats.org/wordprocessingml/2006/main" w:val="hybridMultilevel"/>
    <w:lvl xmlns:w="http://schemas.openxmlformats.org/wordprocessingml/2006/main" w:ilvl="0">
      <w:start w:val="10"/>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7">
    <w:nsid w:val="4d772445"/>
    <w:multiLevelType xmlns:w="http://schemas.openxmlformats.org/wordprocessingml/2006/main" w:val="hybridMultilevel"/>
    <w:lvl xmlns:w="http://schemas.openxmlformats.org/wordprocessingml/2006/main" w:ilvl="0">
      <w:start w:val="9"/>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6">
    <w:nsid w:val="381cac99"/>
    <w:multiLevelType xmlns:w="http://schemas.openxmlformats.org/wordprocessingml/2006/main" w:val="hybridMultilevel"/>
    <w:lvl xmlns:w="http://schemas.openxmlformats.org/wordprocessingml/2006/main" w:ilvl="0">
      <w:start w:val="8"/>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5">
    <w:nsid w:val="5d9f413c"/>
    <w:multiLevelType xmlns:w="http://schemas.openxmlformats.org/wordprocessingml/2006/main" w:val="hybridMultilevel"/>
    <w:lvl xmlns:w="http://schemas.openxmlformats.org/wordprocessingml/2006/main" w:ilvl="0">
      <w:start w:val="7"/>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nsid w:val="4c117bce"/>
    <w:multiLevelType xmlns:w="http://schemas.openxmlformats.org/wordprocessingml/2006/main" w:val="hybridMultilevel"/>
    <w:lvl xmlns:w="http://schemas.openxmlformats.org/wordprocessingml/2006/main" w:ilvl="0">
      <w:start w:val="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
    <w:nsid w:val="d6fa027"/>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nsid w:val="4d7cc2a7"/>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
    <w:nsid w:val="2a88d292"/>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7aacc5a1"/>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nsid w:val="5905fa1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617601ee"/>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1ba827ab"/>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71e367ab"/>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29e150c2"/>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6975eb7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b2c1d43"/>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w:abstractNumId="0" w15:restartNumberingAfterBreak="0">
    <w:nsid w:val="0581479B"/>
    <w:multiLevelType w:val="multilevel"/>
    <w:tmpl w:val="873693F2"/>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1" w15:restartNumberingAfterBreak="0">
    <w:nsid w:val="0EF15F5A"/>
    <w:multiLevelType w:val="multilevel"/>
    <w:tmpl w:val="AF4C90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380902"/>
    <w:multiLevelType w:val="multilevel"/>
    <w:tmpl w:val="A7E4860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70062C"/>
    <w:multiLevelType w:val="multilevel"/>
    <w:tmpl w:val="0268B3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A671B9"/>
    <w:multiLevelType w:val="multilevel"/>
    <w:tmpl w:val="1E867102"/>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5" w15:restartNumberingAfterBreak="0">
    <w:nsid w:val="1BF66735"/>
    <w:multiLevelType w:val="multilevel"/>
    <w:tmpl w:val="4BE4D8A8"/>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6" w15:restartNumberingAfterBreak="0">
    <w:nsid w:val="218E7E3C"/>
    <w:multiLevelType w:val="multilevel"/>
    <w:tmpl w:val="3F1CA0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19A4C35"/>
    <w:multiLevelType w:val="multilevel"/>
    <w:tmpl w:val="885EFB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D34F8A"/>
    <w:multiLevelType w:val="multilevel"/>
    <w:tmpl w:val="6EA047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F53755"/>
    <w:multiLevelType w:val="multilevel"/>
    <w:tmpl w:val="DA708AD2"/>
    <w:lvl w:ilvl="0">
      <w:start w:val="1"/>
      <w:numFmt w:val="bullet"/>
      <w:lvlText w:val="●"/>
      <w:lvlJc w:val="left"/>
      <w:pPr>
        <w:ind w:left="294" w:hanging="360"/>
      </w:pPr>
      <w:rPr>
        <w:rFonts w:ascii="Noto Sans Symbols" w:hAnsi="Noto Sans Symbols" w:eastAsia="Noto Sans Symbols" w:cs="Noto Sans Symbols"/>
      </w:rPr>
    </w:lvl>
    <w:lvl w:ilvl="1">
      <w:start w:val="1"/>
      <w:numFmt w:val="bullet"/>
      <w:lvlText w:val="o"/>
      <w:lvlJc w:val="left"/>
      <w:pPr>
        <w:ind w:left="1014" w:hanging="360"/>
      </w:pPr>
      <w:rPr>
        <w:rFonts w:ascii="Courier New" w:hAnsi="Courier New" w:eastAsia="Courier New" w:cs="Courier New"/>
      </w:rPr>
    </w:lvl>
    <w:lvl w:ilvl="2">
      <w:start w:val="1"/>
      <w:numFmt w:val="bullet"/>
      <w:lvlText w:val="▪"/>
      <w:lvlJc w:val="left"/>
      <w:pPr>
        <w:ind w:left="1734" w:hanging="360"/>
      </w:pPr>
      <w:rPr>
        <w:rFonts w:ascii="Noto Sans Symbols" w:hAnsi="Noto Sans Symbols" w:eastAsia="Noto Sans Symbols" w:cs="Noto Sans Symbols"/>
      </w:rPr>
    </w:lvl>
    <w:lvl w:ilvl="3">
      <w:start w:val="1"/>
      <w:numFmt w:val="bullet"/>
      <w:lvlText w:val="●"/>
      <w:lvlJc w:val="left"/>
      <w:pPr>
        <w:ind w:left="2454" w:hanging="360"/>
      </w:pPr>
      <w:rPr>
        <w:rFonts w:ascii="Noto Sans Symbols" w:hAnsi="Noto Sans Symbols" w:eastAsia="Noto Sans Symbols" w:cs="Noto Sans Symbols"/>
      </w:rPr>
    </w:lvl>
    <w:lvl w:ilvl="4">
      <w:start w:val="1"/>
      <w:numFmt w:val="bullet"/>
      <w:lvlText w:val="o"/>
      <w:lvlJc w:val="left"/>
      <w:pPr>
        <w:ind w:left="3174" w:hanging="360"/>
      </w:pPr>
      <w:rPr>
        <w:rFonts w:ascii="Courier New" w:hAnsi="Courier New" w:eastAsia="Courier New" w:cs="Courier New"/>
      </w:rPr>
    </w:lvl>
    <w:lvl w:ilvl="5">
      <w:start w:val="1"/>
      <w:numFmt w:val="bullet"/>
      <w:lvlText w:val="▪"/>
      <w:lvlJc w:val="left"/>
      <w:pPr>
        <w:ind w:left="3894" w:hanging="360"/>
      </w:pPr>
      <w:rPr>
        <w:rFonts w:ascii="Noto Sans Symbols" w:hAnsi="Noto Sans Symbols" w:eastAsia="Noto Sans Symbols" w:cs="Noto Sans Symbols"/>
      </w:rPr>
    </w:lvl>
    <w:lvl w:ilvl="6">
      <w:start w:val="1"/>
      <w:numFmt w:val="bullet"/>
      <w:lvlText w:val="●"/>
      <w:lvlJc w:val="left"/>
      <w:pPr>
        <w:ind w:left="4614" w:hanging="360"/>
      </w:pPr>
      <w:rPr>
        <w:rFonts w:ascii="Noto Sans Symbols" w:hAnsi="Noto Sans Symbols" w:eastAsia="Noto Sans Symbols" w:cs="Noto Sans Symbols"/>
      </w:rPr>
    </w:lvl>
    <w:lvl w:ilvl="7">
      <w:start w:val="1"/>
      <w:numFmt w:val="bullet"/>
      <w:lvlText w:val="o"/>
      <w:lvlJc w:val="left"/>
      <w:pPr>
        <w:ind w:left="5334" w:hanging="360"/>
      </w:pPr>
      <w:rPr>
        <w:rFonts w:ascii="Courier New" w:hAnsi="Courier New" w:eastAsia="Courier New" w:cs="Courier New"/>
      </w:rPr>
    </w:lvl>
    <w:lvl w:ilvl="8">
      <w:start w:val="1"/>
      <w:numFmt w:val="bullet"/>
      <w:lvlText w:val="▪"/>
      <w:lvlJc w:val="left"/>
      <w:pPr>
        <w:ind w:left="6054" w:hanging="360"/>
      </w:pPr>
      <w:rPr>
        <w:rFonts w:ascii="Noto Sans Symbols" w:hAnsi="Noto Sans Symbols" w:eastAsia="Noto Sans Symbols" w:cs="Noto Sans Symbols"/>
      </w:rPr>
    </w:lvl>
  </w:abstractNum>
  <w:abstractNum w:abstractNumId="10" w15:restartNumberingAfterBreak="0">
    <w:nsid w:val="330F7292"/>
    <w:multiLevelType w:val="multilevel"/>
    <w:tmpl w:val="531E3A3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E42997"/>
    <w:multiLevelType w:val="multilevel"/>
    <w:tmpl w:val="78CA3F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C54676"/>
    <w:multiLevelType w:val="hybridMultilevel"/>
    <w:tmpl w:val="F4364B86"/>
    <w:lvl w:ilvl="0" w:tplc="3B8CC026">
      <w:start w:val="17"/>
      <w:numFmt w:val="bullet"/>
      <w:lvlText w:val="-"/>
      <w:lvlJc w:val="left"/>
      <w:pPr>
        <w:ind w:left="720" w:hanging="360"/>
      </w:pPr>
      <w:rPr>
        <w:rFonts w:hint="default" w:ascii="gobCL" w:hAnsi="gobCL" w:eastAsia="gobCL" w:cs="gobCL"/>
      </w:rPr>
    </w:lvl>
    <w:lvl w:ilvl="1" w:tplc="340A0003" w:tentative="1">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abstractNum w:abstractNumId="13" w15:restartNumberingAfterBreak="0">
    <w:nsid w:val="4B985B82"/>
    <w:multiLevelType w:val="multilevel"/>
    <w:tmpl w:val="8E305BAE"/>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14" w15:restartNumberingAfterBreak="0">
    <w:nsid w:val="51835285"/>
    <w:multiLevelType w:val="multilevel"/>
    <w:tmpl w:val="137E121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1A42EE"/>
    <w:multiLevelType w:val="multilevel"/>
    <w:tmpl w:val="DC707520"/>
    <w:lvl w:ilvl="0">
      <w:start w:val="1"/>
      <w:numFmt w:val="decimal"/>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5E0361A0"/>
    <w:multiLevelType w:val="multilevel"/>
    <w:tmpl w:val="EC52A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F1504F4"/>
    <w:multiLevelType w:val="multilevel"/>
    <w:tmpl w:val="43822FB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8" w15:restartNumberingAfterBreak="0">
    <w:nsid w:val="72ED4D0C"/>
    <w:multiLevelType w:val="multilevel"/>
    <w:tmpl w:val="FA3EB7F2"/>
    <w:lvl w:ilvl="0">
      <w:start w:val="1"/>
      <w:numFmt w:val="decimal"/>
      <w:lvlText w:val="%1."/>
      <w:lvlJc w:val="left"/>
      <w:pPr>
        <w:ind w:left="-207" w:hanging="360"/>
      </w:pPr>
      <w:rPr>
        <w:b/>
        <w:color w:val="00000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9" w15:restartNumberingAfterBreak="0">
    <w:nsid w:val="73E61586"/>
    <w:multiLevelType w:val="multilevel"/>
    <w:tmpl w:val="DBF4994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92A0ADD"/>
    <w:multiLevelType w:val="multilevel"/>
    <w:tmpl w:val="D3620586"/>
    <w:lvl w:ilvl="0">
      <w:start w:val="1"/>
      <w:numFmt w:val="bullet"/>
      <w:lvlText w:val="●"/>
      <w:lvlJc w:val="left"/>
      <w:pPr>
        <w:ind w:left="294" w:hanging="360"/>
      </w:pPr>
      <w:rPr>
        <w:rFonts w:ascii="Noto Sans Symbols" w:hAnsi="Noto Sans Symbols" w:eastAsia="Noto Sans Symbols" w:cs="Noto Sans Symbols"/>
      </w:rPr>
    </w:lvl>
    <w:lvl w:ilvl="1">
      <w:start w:val="1"/>
      <w:numFmt w:val="bullet"/>
      <w:lvlText w:val="o"/>
      <w:lvlJc w:val="left"/>
      <w:pPr>
        <w:ind w:left="1014" w:hanging="360"/>
      </w:pPr>
      <w:rPr>
        <w:rFonts w:ascii="Courier New" w:hAnsi="Courier New" w:eastAsia="Courier New" w:cs="Courier New"/>
      </w:rPr>
    </w:lvl>
    <w:lvl w:ilvl="2">
      <w:start w:val="1"/>
      <w:numFmt w:val="bullet"/>
      <w:lvlText w:val="▪"/>
      <w:lvlJc w:val="left"/>
      <w:pPr>
        <w:ind w:left="1734" w:hanging="360"/>
      </w:pPr>
      <w:rPr>
        <w:rFonts w:ascii="Noto Sans Symbols" w:hAnsi="Noto Sans Symbols" w:eastAsia="Noto Sans Symbols" w:cs="Noto Sans Symbols"/>
      </w:rPr>
    </w:lvl>
    <w:lvl w:ilvl="3">
      <w:start w:val="1"/>
      <w:numFmt w:val="bullet"/>
      <w:lvlText w:val="●"/>
      <w:lvlJc w:val="left"/>
      <w:pPr>
        <w:ind w:left="2454" w:hanging="360"/>
      </w:pPr>
      <w:rPr>
        <w:rFonts w:ascii="Noto Sans Symbols" w:hAnsi="Noto Sans Symbols" w:eastAsia="Noto Sans Symbols" w:cs="Noto Sans Symbols"/>
      </w:rPr>
    </w:lvl>
    <w:lvl w:ilvl="4">
      <w:start w:val="1"/>
      <w:numFmt w:val="bullet"/>
      <w:lvlText w:val="o"/>
      <w:lvlJc w:val="left"/>
      <w:pPr>
        <w:ind w:left="3174" w:hanging="360"/>
      </w:pPr>
      <w:rPr>
        <w:rFonts w:ascii="Courier New" w:hAnsi="Courier New" w:eastAsia="Courier New" w:cs="Courier New"/>
      </w:rPr>
    </w:lvl>
    <w:lvl w:ilvl="5">
      <w:start w:val="1"/>
      <w:numFmt w:val="bullet"/>
      <w:lvlText w:val="▪"/>
      <w:lvlJc w:val="left"/>
      <w:pPr>
        <w:ind w:left="3894" w:hanging="360"/>
      </w:pPr>
      <w:rPr>
        <w:rFonts w:ascii="Noto Sans Symbols" w:hAnsi="Noto Sans Symbols" w:eastAsia="Noto Sans Symbols" w:cs="Noto Sans Symbols"/>
      </w:rPr>
    </w:lvl>
    <w:lvl w:ilvl="6">
      <w:start w:val="1"/>
      <w:numFmt w:val="bullet"/>
      <w:lvlText w:val="●"/>
      <w:lvlJc w:val="left"/>
      <w:pPr>
        <w:ind w:left="4614" w:hanging="360"/>
      </w:pPr>
      <w:rPr>
        <w:rFonts w:ascii="Noto Sans Symbols" w:hAnsi="Noto Sans Symbols" w:eastAsia="Noto Sans Symbols" w:cs="Noto Sans Symbols"/>
      </w:rPr>
    </w:lvl>
    <w:lvl w:ilvl="7">
      <w:start w:val="1"/>
      <w:numFmt w:val="bullet"/>
      <w:lvlText w:val="o"/>
      <w:lvlJc w:val="left"/>
      <w:pPr>
        <w:ind w:left="5334" w:hanging="360"/>
      </w:pPr>
      <w:rPr>
        <w:rFonts w:ascii="Courier New" w:hAnsi="Courier New" w:eastAsia="Courier New" w:cs="Courier New"/>
      </w:rPr>
    </w:lvl>
    <w:lvl w:ilvl="8">
      <w:start w:val="1"/>
      <w:numFmt w:val="bullet"/>
      <w:lvlText w:val="▪"/>
      <w:lvlJc w:val="left"/>
      <w:pPr>
        <w:ind w:left="6054" w:hanging="360"/>
      </w:pPr>
      <w:rPr>
        <w:rFonts w:ascii="Noto Sans Symbols" w:hAnsi="Noto Sans Symbols" w:eastAsia="Noto Sans Symbols" w:cs="Noto Sans Symbols"/>
      </w:rPr>
    </w:lvl>
  </w:abstractNum>
  <w:abstractNum w:abstractNumId="21" w15:restartNumberingAfterBreak="0">
    <w:nsid w:val="7C9361E0"/>
    <w:multiLevelType w:val="multilevel"/>
    <w:tmpl w:val="11CAC10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E4D2B7B"/>
    <w:multiLevelType w:val="multilevel"/>
    <w:tmpl w:val="926A6F96"/>
    <w:lvl w:ilvl="0">
      <w:start w:val="1"/>
      <w:numFmt w:val="bullet"/>
      <w:lvlText w:val="●"/>
      <w:lvlJc w:val="left"/>
      <w:pPr>
        <w:ind w:left="153" w:hanging="360"/>
      </w:pPr>
      <w:rPr>
        <w:rFonts w:ascii="Noto Sans Symbols" w:hAnsi="Noto Sans Symbols" w:eastAsia="Noto Sans Symbols" w:cs="Noto Sans Symbols"/>
        <w:color w:val="000000"/>
      </w:rPr>
    </w:lvl>
    <w:lvl w:ilvl="1">
      <w:start w:val="1"/>
      <w:numFmt w:val="bullet"/>
      <w:lvlText w:val="o"/>
      <w:lvlJc w:val="left"/>
      <w:pPr>
        <w:ind w:left="873" w:hanging="360"/>
      </w:pPr>
      <w:rPr>
        <w:rFonts w:ascii="Courier New" w:hAnsi="Courier New" w:eastAsia="Courier New" w:cs="Courier New"/>
      </w:rPr>
    </w:lvl>
    <w:lvl w:ilvl="2">
      <w:start w:val="1"/>
      <w:numFmt w:val="bullet"/>
      <w:lvlText w:val="▪"/>
      <w:lvlJc w:val="left"/>
      <w:pPr>
        <w:ind w:left="1593" w:hanging="360"/>
      </w:pPr>
      <w:rPr>
        <w:rFonts w:ascii="Noto Sans Symbols" w:hAnsi="Noto Sans Symbols" w:eastAsia="Noto Sans Symbols" w:cs="Noto Sans Symbols"/>
      </w:rPr>
    </w:lvl>
    <w:lvl w:ilvl="3">
      <w:start w:val="1"/>
      <w:numFmt w:val="bullet"/>
      <w:lvlText w:val="●"/>
      <w:lvlJc w:val="left"/>
      <w:pPr>
        <w:ind w:left="2313" w:hanging="360"/>
      </w:pPr>
      <w:rPr>
        <w:rFonts w:ascii="Noto Sans Symbols" w:hAnsi="Noto Sans Symbols" w:eastAsia="Noto Sans Symbols" w:cs="Noto Sans Symbols"/>
      </w:rPr>
    </w:lvl>
    <w:lvl w:ilvl="4">
      <w:start w:val="1"/>
      <w:numFmt w:val="bullet"/>
      <w:lvlText w:val="o"/>
      <w:lvlJc w:val="left"/>
      <w:pPr>
        <w:ind w:left="3033" w:hanging="360"/>
      </w:pPr>
      <w:rPr>
        <w:rFonts w:ascii="Courier New" w:hAnsi="Courier New" w:eastAsia="Courier New" w:cs="Courier New"/>
      </w:rPr>
    </w:lvl>
    <w:lvl w:ilvl="5">
      <w:start w:val="1"/>
      <w:numFmt w:val="bullet"/>
      <w:lvlText w:val="▪"/>
      <w:lvlJc w:val="left"/>
      <w:pPr>
        <w:ind w:left="3753" w:hanging="360"/>
      </w:pPr>
      <w:rPr>
        <w:rFonts w:ascii="Noto Sans Symbols" w:hAnsi="Noto Sans Symbols" w:eastAsia="Noto Sans Symbols" w:cs="Noto Sans Symbols"/>
      </w:rPr>
    </w:lvl>
    <w:lvl w:ilvl="6">
      <w:start w:val="1"/>
      <w:numFmt w:val="bullet"/>
      <w:lvlText w:val="●"/>
      <w:lvlJc w:val="left"/>
      <w:pPr>
        <w:ind w:left="4473" w:hanging="360"/>
      </w:pPr>
      <w:rPr>
        <w:rFonts w:ascii="Noto Sans Symbols" w:hAnsi="Noto Sans Symbols" w:eastAsia="Noto Sans Symbols" w:cs="Noto Sans Symbols"/>
      </w:rPr>
    </w:lvl>
    <w:lvl w:ilvl="7">
      <w:start w:val="1"/>
      <w:numFmt w:val="bullet"/>
      <w:lvlText w:val="o"/>
      <w:lvlJc w:val="left"/>
      <w:pPr>
        <w:ind w:left="5193" w:hanging="360"/>
      </w:pPr>
      <w:rPr>
        <w:rFonts w:ascii="Courier New" w:hAnsi="Courier New" w:eastAsia="Courier New" w:cs="Courier New"/>
      </w:rPr>
    </w:lvl>
    <w:lvl w:ilvl="8">
      <w:start w:val="1"/>
      <w:numFmt w:val="bullet"/>
      <w:lvlText w:val="▪"/>
      <w:lvlJc w:val="left"/>
      <w:pPr>
        <w:ind w:left="5913" w:hanging="360"/>
      </w:pPr>
      <w:rPr>
        <w:rFonts w:ascii="Noto Sans Symbols" w:hAnsi="Noto Sans Symbols" w:eastAsia="Noto Sans Symbols" w:cs="Noto Sans Symbols"/>
      </w:rPr>
    </w:lvl>
  </w:abstract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1">
    <w:abstractNumId w:val="15"/>
  </w:num>
  <w:num w:numId="2">
    <w:abstractNumId w:val="17"/>
  </w:num>
  <w:num w:numId="3">
    <w:abstractNumId w:val="12"/>
  </w:num>
  <w:num w:numId="4">
    <w:abstractNumId w:val="20"/>
  </w:num>
  <w:num w:numId="5">
    <w:abstractNumId w:val="9"/>
  </w:num>
  <w:num w:numId="6">
    <w:abstractNumId w:val="0"/>
  </w:num>
  <w:num w:numId="7">
    <w:abstractNumId w:val="4"/>
  </w:num>
  <w:num w:numId="8">
    <w:abstractNumId w:val="18"/>
  </w:num>
  <w:num w:numId="9">
    <w:abstractNumId w:val="6"/>
  </w:num>
  <w:num w:numId="10">
    <w:abstractNumId w:val="22"/>
  </w:num>
  <w:num w:numId="11">
    <w:abstractNumId w:val="5"/>
  </w:num>
  <w:num w:numId="12">
    <w:abstractNumId w:val="13"/>
  </w:num>
  <w:num w:numId="13">
    <w:abstractNumId w:val="16"/>
  </w:num>
  <w:num w:numId="14">
    <w:abstractNumId w:val="8"/>
  </w:num>
  <w:num w:numId="15">
    <w:abstractNumId w:val="3"/>
  </w:num>
  <w:num w:numId="16">
    <w:abstractNumId w:val="11"/>
  </w:num>
  <w:num w:numId="17">
    <w:abstractNumId w:val="1"/>
  </w:num>
  <w:num w:numId="18">
    <w:abstractNumId w:val="7"/>
  </w:num>
  <w:num w:numId="19">
    <w:abstractNumId w:val="10"/>
  </w:num>
  <w:num w:numId="20">
    <w:abstractNumId w:val="14"/>
  </w:num>
  <w:num w:numId="21">
    <w:abstractNumId w:val="19"/>
  </w:num>
  <w:num w:numId="22">
    <w:abstractNumId w:val="21"/>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dirty"/>
  <w:trackRevisions w:val="fals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D6A"/>
    <w:rsid w:val="0000224D"/>
    <w:rsid w:val="0001024E"/>
    <w:rsid w:val="00030B3B"/>
    <w:rsid w:val="000A5DC0"/>
    <w:rsid w:val="000C2258"/>
    <w:rsid w:val="000D5473"/>
    <w:rsid w:val="000E025B"/>
    <w:rsid w:val="000E5991"/>
    <w:rsid w:val="00100E1E"/>
    <w:rsid w:val="00107BFF"/>
    <w:rsid w:val="00117452"/>
    <w:rsid w:val="00117F34"/>
    <w:rsid w:val="00132316"/>
    <w:rsid w:val="00174131"/>
    <w:rsid w:val="001A2B58"/>
    <w:rsid w:val="001C02D9"/>
    <w:rsid w:val="001C732A"/>
    <w:rsid w:val="001F0010"/>
    <w:rsid w:val="001F5457"/>
    <w:rsid w:val="00205C66"/>
    <w:rsid w:val="0025111A"/>
    <w:rsid w:val="002A1B1E"/>
    <w:rsid w:val="002C3796"/>
    <w:rsid w:val="002E3CE9"/>
    <w:rsid w:val="00307B11"/>
    <w:rsid w:val="003169E0"/>
    <w:rsid w:val="0031730B"/>
    <w:rsid w:val="00340165"/>
    <w:rsid w:val="00360BD2"/>
    <w:rsid w:val="00360EE8"/>
    <w:rsid w:val="00361B1B"/>
    <w:rsid w:val="00363CA5"/>
    <w:rsid w:val="003C0822"/>
    <w:rsid w:val="0040679F"/>
    <w:rsid w:val="00412CD2"/>
    <w:rsid w:val="00440E25"/>
    <w:rsid w:val="00445703"/>
    <w:rsid w:val="004703E9"/>
    <w:rsid w:val="00477BB0"/>
    <w:rsid w:val="0048409B"/>
    <w:rsid w:val="004A47D7"/>
    <w:rsid w:val="004D0183"/>
    <w:rsid w:val="004D357B"/>
    <w:rsid w:val="005101D7"/>
    <w:rsid w:val="00593919"/>
    <w:rsid w:val="005C71E2"/>
    <w:rsid w:val="005F01F3"/>
    <w:rsid w:val="005F1252"/>
    <w:rsid w:val="00621784"/>
    <w:rsid w:val="00694C72"/>
    <w:rsid w:val="006C586C"/>
    <w:rsid w:val="006C5905"/>
    <w:rsid w:val="006C70A4"/>
    <w:rsid w:val="0075543F"/>
    <w:rsid w:val="00761092"/>
    <w:rsid w:val="007A033A"/>
    <w:rsid w:val="007F705D"/>
    <w:rsid w:val="00803B0E"/>
    <w:rsid w:val="00805827"/>
    <w:rsid w:val="008079B7"/>
    <w:rsid w:val="0082281C"/>
    <w:rsid w:val="0086024C"/>
    <w:rsid w:val="00861F11"/>
    <w:rsid w:val="00895B41"/>
    <w:rsid w:val="008B0EE9"/>
    <w:rsid w:val="008D617B"/>
    <w:rsid w:val="008F13D5"/>
    <w:rsid w:val="008F396A"/>
    <w:rsid w:val="00900B99"/>
    <w:rsid w:val="00911158"/>
    <w:rsid w:val="009218D7"/>
    <w:rsid w:val="00986EBE"/>
    <w:rsid w:val="009E3585"/>
    <w:rsid w:val="00A01469"/>
    <w:rsid w:val="00A1105A"/>
    <w:rsid w:val="00A14E92"/>
    <w:rsid w:val="00A27014"/>
    <w:rsid w:val="00A42290"/>
    <w:rsid w:val="00A80190"/>
    <w:rsid w:val="00AA57F8"/>
    <w:rsid w:val="00AB3AC4"/>
    <w:rsid w:val="00AB5D8A"/>
    <w:rsid w:val="00AC10A5"/>
    <w:rsid w:val="00AC6833"/>
    <w:rsid w:val="00AE7603"/>
    <w:rsid w:val="00AF0983"/>
    <w:rsid w:val="00AF29D6"/>
    <w:rsid w:val="00B00DDD"/>
    <w:rsid w:val="00B30CE4"/>
    <w:rsid w:val="00B72944"/>
    <w:rsid w:val="00B72E7E"/>
    <w:rsid w:val="00B83D24"/>
    <w:rsid w:val="00BA2BFE"/>
    <w:rsid w:val="00BC09C8"/>
    <w:rsid w:val="00BC30B2"/>
    <w:rsid w:val="00BE7A8F"/>
    <w:rsid w:val="00C24CE2"/>
    <w:rsid w:val="00C75A3E"/>
    <w:rsid w:val="00C972ED"/>
    <w:rsid w:val="00CB5D79"/>
    <w:rsid w:val="00CC4D14"/>
    <w:rsid w:val="00CD023D"/>
    <w:rsid w:val="00CE3294"/>
    <w:rsid w:val="00D33D6A"/>
    <w:rsid w:val="00D40677"/>
    <w:rsid w:val="00D53757"/>
    <w:rsid w:val="00D62450"/>
    <w:rsid w:val="00D74BCF"/>
    <w:rsid w:val="00E22703"/>
    <w:rsid w:val="00E33D8A"/>
    <w:rsid w:val="00E3610E"/>
    <w:rsid w:val="00E46D0F"/>
    <w:rsid w:val="00E54987"/>
    <w:rsid w:val="00E57F8F"/>
    <w:rsid w:val="00EA66AE"/>
    <w:rsid w:val="00EF6E64"/>
    <w:rsid w:val="00F15506"/>
    <w:rsid w:val="00F25010"/>
    <w:rsid w:val="00F41B0F"/>
    <w:rsid w:val="00F86CE8"/>
    <w:rsid w:val="00FB4039"/>
    <w:rsid w:val="00FB4178"/>
    <w:rsid w:val="00FD352F"/>
    <w:rsid w:val="00FE6D46"/>
    <w:rsid w:val="00FF2840"/>
    <w:rsid w:val="00FF7366"/>
    <w:rsid w:val="04A335FF"/>
    <w:rsid w:val="04F83917"/>
    <w:rsid w:val="051FB9BF"/>
    <w:rsid w:val="0620F3A4"/>
    <w:rsid w:val="06901941"/>
    <w:rsid w:val="08555A79"/>
    <w:rsid w:val="086C622E"/>
    <w:rsid w:val="0944ABF7"/>
    <w:rsid w:val="0E0F22D9"/>
    <w:rsid w:val="0FE00FD2"/>
    <w:rsid w:val="11FF2F67"/>
    <w:rsid w:val="123BEB53"/>
    <w:rsid w:val="13ADFE5A"/>
    <w:rsid w:val="15777F83"/>
    <w:rsid w:val="1788C375"/>
    <w:rsid w:val="195D521B"/>
    <w:rsid w:val="1B7CFF21"/>
    <w:rsid w:val="1C310C73"/>
    <w:rsid w:val="1C4466AD"/>
    <w:rsid w:val="1C7D867A"/>
    <w:rsid w:val="1D5A8F2F"/>
    <w:rsid w:val="1D87C37F"/>
    <w:rsid w:val="1E0BDBF0"/>
    <w:rsid w:val="1E544BDC"/>
    <w:rsid w:val="1ED6102C"/>
    <w:rsid w:val="1EE039C1"/>
    <w:rsid w:val="1F3FA212"/>
    <w:rsid w:val="2364E259"/>
    <w:rsid w:val="2982913A"/>
    <w:rsid w:val="2A341C23"/>
    <w:rsid w:val="2A47A34D"/>
    <w:rsid w:val="2A4D6F86"/>
    <w:rsid w:val="2A9E3577"/>
    <w:rsid w:val="2F1E0B50"/>
    <w:rsid w:val="317F14B8"/>
    <w:rsid w:val="33B7B968"/>
    <w:rsid w:val="381E8317"/>
    <w:rsid w:val="38AE4864"/>
    <w:rsid w:val="38B0CF14"/>
    <w:rsid w:val="3AE920CF"/>
    <w:rsid w:val="3D23C1D1"/>
    <w:rsid w:val="3E517BCA"/>
    <w:rsid w:val="41EB39C2"/>
    <w:rsid w:val="445743FE"/>
    <w:rsid w:val="44C44FD5"/>
    <w:rsid w:val="45536F09"/>
    <w:rsid w:val="466A128B"/>
    <w:rsid w:val="491FF39B"/>
    <w:rsid w:val="4AD6320A"/>
    <w:rsid w:val="4ADB0E7D"/>
    <w:rsid w:val="4DC7413D"/>
    <w:rsid w:val="4E0DC2CF"/>
    <w:rsid w:val="4F368A5E"/>
    <w:rsid w:val="4FED56AA"/>
    <w:rsid w:val="511180BC"/>
    <w:rsid w:val="51AE6348"/>
    <w:rsid w:val="5230B564"/>
    <w:rsid w:val="52CB2365"/>
    <w:rsid w:val="52FFC532"/>
    <w:rsid w:val="5570A7C2"/>
    <w:rsid w:val="56B2490E"/>
    <w:rsid w:val="5796CAAF"/>
    <w:rsid w:val="57E43FF8"/>
    <w:rsid w:val="584AEF14"/>
    <w:rsid w:val="58AB4024"/>
    <w:rsid w:val="5AB739E4"/>
    <w:rsid w:val="5BE9452F"/>
    <w:rsid w:val="5C4A4BA0"/>
    <w:rsid w:val="5EA4719E"/>
    <w:rsid w:val="600A2242"/>
    <w:rsid w:val="62765A7A"/>
    <w:rsid w:val="63BB04BE"/>
    <w:rsid w:val="64E9E3C1"/>
    <w:rsid w:val="6A541E1D"/>
    <w:rsid w:val="6CA039B4"/>
    <w:rsid w:val="6CD1B559"/>
    <w:rsid w:val="6D75C411"/>
    <w:rsid w:val="708468F1"/>
    <w:rsid w:val="7176A92A"/>
    <w:rsid w:val="71F28867"/>
    <w:rsid w:val="72A8BEEB"/>
    <w:rsid w:val="73093D33"/>
    <w:rsid w:val="74DF964E"/>
    <w:rsid w:val="77BF3F85"/>
    <w:rsid w:val="78D82144"/>
    <w:rsid w:val="7C18F2C0"/>
    <w:rsid w:val="7E006B7B"/>
    <w:rsid w:val="7F2E14A8"/>
    <w:rsid w:val="7F76AED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7935DC"/>
  <w15:docId w15:val="{24BEDE77-B9AF-46D6-B310-61C8E1CC7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hAnsi="Arial" w:eastAsia="Arial" w:cs="Arial"/>
        <w:sz w:val="24"/>
        <w:szCs w:val="24"/>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outlineLvl w:val="1"/>
    </w:pPr>
    <w:rPr>
      <w:rFonts w:ascii="Times New Roman" w:hAnsi="Times New Roman" w:eastAsia="Times New Roman" w:cs="Times New Roman"/>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eNormal" w:customStyle="1">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6C586C"/>
    <w:rPr>
      <w:rFonts w:ascii="Tahoma" w:hAnsi="Tahoma" w:cs="Tahoma"/>
      <w:sz w:val="16"/>
      <w:szCs w:val="16"/>
    </w:rPr>
  </w:style>
  <w:style w:type="character" w:styleId="TextodegloboCar" w:customStyle="1">
    <w:name w:val="Texto de globo Car"/>
    <w:basedOn w:val="Fuentedeprrafopredeter"/>
    <w:link w:val="Textodeglobo"/>
    <w:uiPriority w:val="99"/>
    <w:semiHidden/>
    <w:rsid w:val="006C586C"/>
    <w:rPr>
      <w:rFonts w:ascii="Tahoma" w:hAnsi="Tahoma" w:cs="Tahoma"/>
      <w:sz w:val="16"/>
      <w:szCs w:val="16"/>
    </w:rPr>
  </w:style>
  <w:style w:type="paragraph" w:styleId="Encabezado">
    <w:name w:val="header"/>
    <w:basedOn w:val="Normal"/>
    <w:link w:val="EncabezadoCar"/>
    <w:uiPriority w:val="99"/>
    <w:unhideWhenUsed/>
    <w:rsid w:val="007A033A"/>
    <w:pPr>
      <w:tabs>
        <w:tab w:val="center" w:pos="4419"/>
        <w:tab w:val="right" w:pos="8838"/>
      </w:tabs>
    </w:pPr>
  </w:style>
  <w:style w:type="character" w:styleId="EncabezadoCar" w:customStyle="1">
    <w:name w:val="Encabezado Car"/>
    <w:basedOn w:val="Fuentedeprrafopredeter"/>
    <w:link w:val="Encabezado"/>
    <w:uiPriority w:val="99"/>
    <w:rsid w:val="007A033A"/>
  </w:style>
  <w:style w:type="paragraph" w:styleId="Piedepgina">
    <w:name w:val="footer"/>
    <w:basedOn w:val="Normal"/>
    <w:link w:val="PiedepginaCar"/>
    <w:uiPriority w:val="99"/>
    <w:unhideWhenUsed/>
    <w:rsid w:val="007A033A"/>
    <w:pPr>
      <w:tabs>
        <w:tab w:val="center" w:pos="4419"/>
        <w:tab w:val="right" w:pos="8838"/>
      </w:tabs>
    </w:pPr>
  </w:style>
  <w:style w:type="character" w:styleId="PiedepginaCar" w:customStyle="1">
    <w:name w:val="Pie de página Car"/>
    <w:basedOn w:val="Fuentedeprrafopredeter"/>
    <w:link w:val="Piedepgina"/>
    <w:uiPriority w:val="99"/>
    <w:rsid w:val="007A033A"/>
  </w:style>
  <w:style w:type="paragraph" w:styleId="NormalWeb">
    <w:name w:val="Normal (Web)"/>
    <w:basedOn w:val="Normal"/>
    <w:uiPriority w:val="99"/>
    <w:unhideWhenUsed/>
    <w:rsid w:val="00C75A3E"/>
    <w:pPr>
      <w:spacing w:before="100" w:beforeAutospacing="1" w:after="100" w:afterAutospacing="1"/>
    </w:pPr>
    <w:rPr>
      <w:rFonts w:ascii="Times New Roman" w:hAnsi="Times New Roman" w:cs="Times New Roman" w:eastAsiaTheme="minorEastAsia"/>
    </w:rPr>
  </w:style>
  <w:style w:type="paragraph" w:styleId="Prrafodelista">
    <w:name w:val="List Paragraph"/>
    <w:basedOn w:val="Normal"/>
    <w:uiPriority w:val="34"/>
    <w:qFormat/>
    <w:rsid w:val="00C75A3E"/>
    <w:pPr>
      <w:ind w:left="720"/>
      <w:contextualSpacing/>
    </w:pPr>
  </w:style>
  <w:style w:type="character" w:styleId="Refdecomentario">
    <w:name w:val="annotation reference"/>
    <w:basedOn w:val="Fuentedeprrafopredeter"/>
    <w:uiPriority w:val="99"/>
    <w:semiHidden/>
    <w:unhideWhenUsed/>
    <w:rsid w:val="005F1252"/>
    <w:rPr>
      <w:sz w:val="16"/>
      <w:szCs w:val="16"/>
    </w:rPr>
  </w:style>
  <w:style w:type="paragraph" w:styleId="Textocomentario">
    <w:name w:val="annotation text"/>
    <w:basedOn w:val="Normal"/>
    <w:link w:val="TextocomentarioCar"/>
    <w:uiPriority w:val="99"/>
    <w:semiHidden/>
    <w:unhideWhenUsed/>
    <w:rsid w:val="005F1252"/>
    <w:rPr>
      <w:sz w:val="20"/>
      <w:szCs w:val="20"/>
    </w:rPr>
  </w:style>
  <w:style w:type="character" w:styleId="TextocomentarioCar" w:customStyle="1">
    <w:name w:val="Texto comentario Car"/>
    <w:basedOn w:val="Fuentedeprrafopredeter"/>
    <w:link w:val="Textocomentario"/>
    <w:uiPriority w:val="99"/>
    <w:semiHidden/>
    <w:rsid w:val="005F1252"/>
    <w:rPr>
      <w:sz w:val="20"/>
      <w:szCs w:val="20"/>
    </w:rPr>
  </w:style>
  <w:style w:type="paragraph" w:styleId="Asuntodelcomentario">
    <w:name w:val="annotation subject"/>
    <w:basedOn w:val="Textocomentario"/>
    <w:next w:val="Textocomentario"/>
    <w:link w:val="AsuntodelcomentarioCar"/>
    <w:uiPriority w:val="99"/>
    <w:semiHidden/>
    <w:unhideWhenUsed/>
    <w:rsid w:val="005F1252"/>
    <w:rPr>
      <w:b/>
      <w:bCs/>
    </w:rPr>
  </w:style>
  <w:style w:type="character" w:styleId="AsuntodelcomentarioCar" w:customStyle="1">
    <w:name w:val="Asunto del comentario Car"/>
    <w:basedOn w:val="TextocomentarioCar"/>
    <w:link w:val="Asuntodelcomentario"/>
    <w:uiPriority w:val="99"/>
    <w:semiHidden/>
    <w:rsid w:val="005F1252"/>
    <w:rPr>
      <w:b/>
      <w:bCs/>
      <w:sz w:val="20"/>
      <w:szCs w:val="20"/>
    </w:rPr>
  </w:style>
  <w:style w:type="character" w:styleId="Hipervnculo">
    <w:name w:val="Hyperlink"/>
    <w:basedOn w:val="Fuentedeprrafopredeter"/>
    <w:uiPriority w:val="99"/>
    <w:unhideWhenUsed/>
    <w:rsid w:val="001A2B58"/>
    <w:rPr>
      <w:color w:val="0000FF" w:themeColor="hyperlink"/>
      <w:u w:val="single"/>
    </w:rPr>
  </w:style>
  <w:style w:type="table" w:styleId="Tablaconcuadrcula">
    <w:name w:val="Table Grid"/>
    <w:basedOn w:val="Tablanormal"/>
    <w:uiPriority w:val="59"/>
    <w:rsid w:val="00AF098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ombreadoclaro-nfasis4">
    <w:name w:val="Light Shading Accent 4"/>
    <w:basedOn w:val="Tablanormal"/>
    <w:uiPriority w:val="60"/>
    <w:rsid w:val="00AF0983"/>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paragraph" w:customStyle="1">
    <w:name w:val="paragraph"/>
    <w:basedOn w:val="Normal"/>
    <w:rsid w:val="00360BD2"/>
    <w:pPr>
      <w:spacing w:before="100" w:beforeAutospacing="1" w:after="100" w:afterAutospacing="1"/>
    </w:pPr>
    <w:rPr>
      <w:rFonts w:ascii="Times New Roman" w:hAnsi="Times New Roman" w:eastAsia="Times New Roman" w:cs="Times New Roman"/>
    </w:rPr>
  </w:style>
  <w:style w:type="character" w:styleId="normaltextrun" w:customStyle="1">
    <w:name w:val="normaltextrun"/>
    <w:basedOn w:val="Fuentedeprrafopredeter"/>
    <w:rsid w:val="00360BD2"/>
  </w:style>
  <w:style w:type="character" w:styleId="eop" w:customStyle="1">
    <w:name w:val="eop"/>
    <w:basedOn w:val="Fuentedeprrafopredeter"/>
    <w:rsid w:val="00360B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093976">
      <w:bodyDiv w:val="1"/>
      <w:marLeft w:val="0"/>
      <w:marRight w:val="0"/>
      <w:marTop w:val="0"/>
      <w:marBottom w:val="0"/>
      <w:divBdr>
        <w:top w:val="none" w:sz="0" w:space="0" w:color="auto"/>
        <w:left w:val="none" w:sz="0" w:space="0" w:color="auto"/>
        <w:bottom w:val="none" w:sz="0" w:space="0" w:color="auto"/>
        <w:right w:val="none" w:sz="0" w:space="0" w:color="auto"/>
      </w:divBdr>
    </w:div>
    <w:div w:id="19123030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customXml" Target="../customXml/item3.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customXml" Target="../customXml/item2.xml" Id="rId14" /><Relationship Type="http://schemas.openxmlformats.org/officeDocument/2006/relationships/footer" Target="footer2.xml" Id="R7308ba7e65d0405c"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54F6894309588B4A9851E52EECD1DF91" ma:contentTypeVersion="18" ma:contentTypeDescription="Crear nuevo documento." ma:contentTypeScope="" ma:versionID="13238fb3b166727112eed1b24810cc54">
  <xsd:schema xmlns:xsd="http://www.w3.org/2001/XMLSchema" xmlns:xs="http://www.w3.org/2001/XMLSchema" xmlns:p="http://schemas.microsoft.com/office/2006/metadata/properties" xmlns:ns2="4f24a6d0-cc20-47e9-9596-fc1728b3e237" xmlns:ns3="57565dc0-047a-45a7-a407-1c4b3c391833" targetNamespace="http://schemas.microsoft.com/office/2006/metadata/properties" ma:root="true" ma:fieldsID="3c07772ebac969587b841f40e82eeacc" ns2:_="" ns3:_="">
    <xsd:import namespace="4f24a6d0-cc20-47e9-9596-fc1728b3e237"/>
    <xsd:import namespace="57565dc0-047a-45a7-a407-1c4b3c3918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_Flow_SignoffStatus" minOccurs="0"/>
                <xsd:element ref="ns2:MediaServiceLocation" minOccurs="0"/>
                <xsd:element ref="ns2:MediaServiceBillingMetadata" minOccurs="0"/>
                <xsd:element ref="ns2:Proyec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24a6d0-cc20-47e9-9596-fc1728b3e2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f8f7c2f-b677-4a60-beb7-df62581a56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Flow_SignoffStatus" ma:index="22" nillable="true" ma:displayName="Estado de aprobación" ma:internalName="Estado_x0020_de_x0020_aprobaci_x00f3_n">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Proyecto" ma:index="25" nillable="true" ma:displayName="Proyecto" ma:format="Dropdown" ma:internalName="Proyecto">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565dc0-047a-45a7-a407-1c4b3c39183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d1a7e0-970f-4658-b1c5-d9cbda617519}" ma:internalName="TaxCatchAll" ma:showField="CatchAllData" ma:web="57565dc0-047a-45a7-a407-1c4b3c39183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4f24a6d0-cc20-47e9-9596-fc1728b3e237" xsi:nil="true"/>
    <TaxCatchAll xmlns="57565dc0-047a-45a7-a407-1c4b3c391833" xsi:nil="true"/>
    <lcf76f155ced4ddcb4097134ff3c332f xmlns="4f24a6d0-cc20-47e9-9596-fc1728b3e237">
      <Terms xmlns="http://schemas.microsoft.com/office/infopath/2007/PartnerControls"/>
    </lcf76f155ced4ddcb4097134ff3c332f>
    <Proyecto xmlns="4f24a6d0-cc20-47e9-9596-fc1728b3e237" xsi:nil="true"/>
  </documentManagement>
</p:properties>
</file>

<file path=customXml/itemProps1.xml><?xml version="1.0" encoding="utf-8"?>
<ds:datastoreItem xmlns:ds="http://schemas.openxmlformats.org/officeDocument/2006/customXml" ds:itemID="{B047BEC5-6284-420E-93E3-05CDA38AAD6C}">
  <ds:schemaRefs>
    <ds:schemaRef ds:uri="http://schemas.openxmlformats.org/officeDocument/2006/bibliography"/>
  </ds:schemaRefs>
</ds:datastoreItem>
</file>

<file path=customXml/itemProps2.xml><?xml version="1.0" encoding="utf-8"?>
<ds:datastoreItem xmlns:ds="http://schemas.openxmlformats.org/officeDocument/2006/customXml" ds:itemID="{B67E9EDB-75E3-4552-BE98-DACDC80A05E6}"/>
</file>

<file path=customXml/itemProps3.xml><?xml version="1.0" encoding="utf-8"?>
<ds:datastoreItem xmlns:ds="http://schemas.openxmlformats.org/officeDocument/2006/customXml" ds:itemID="{99C45E18-E74B-4843-85A6-3183BEE70A7F}"/>
</file>

<file path=customXml/itemProps4.xml><?xml version="1.0" encoding="utf-8"?>
<ds:datastoreItem xmlns:ds="http://schemas.openxmlformats.org/officeDocument/2006/customXml" ds:itemID="{F904355E-4809-46F5-855B-C0A03A05F5C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MaríaFrancisca</dc:creator>
  <cp:lastModifiedBy>practicante.ucc</cp:lastModifiedBy>
  <cp:revision>19</cp:revision>
  <dcterms:created xsi:type="dcterms:W3CDTF">2026-03-02T20:20:00Z</dcterms:created>
  <dcterms:modified xsi:type="dcterms:W3CDTF">2026-03-03T15:09:41Z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0x01010054F6894309588B4A9851E52EECD1DF91</vt:lpwstr>
  </property>
  <property fmtid="{D5CDD505-2E9C-101B-9397-08002B2CF9AE}" pid="3" name="MediaServiceImageTags">
    <vt:lpwstr/>
  </property>
</Properties>
</file>